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4" w:rsidRPr="003D21EE" w:rsidRDefault="003D21EE">
      <w:pPr>
        <w:ind w:right="-259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3D21EE">
        <w:rPr>
          <w:rFonts w:eastAsia="Tahoma"/>
          <w:b/>
          <w:color w:val="FF0000"/>
          <w:sz w:val="32"/>
          <w:szCs w:val="32"/>
          <w:u w:val="single"/>
        </w:rPr>
        <w:t>Памятка для родителей о вреде СПАЙСА. Это важно знать!!!</w:t>
      </w:r>
    </w:p>
    <w:p w:rsidR="00FD6014" w:rsidRPr="003D21EE" w:rsidRDefault="00FD6014">
      <w:pPr>
        <w:spacing w:line="150" w:lineRule="exact"/>
        <w:rPr>
          <w:sz w:val="24"/>
          <w:szCs w:val="24"/>
        </w:rPr>
      </w:pPr>
    </w:p>
    <w:p w:rsidR="00FD6014" w:rsidRPr="003D21EE" w:rsidRDefault="003D21EE">
      <w:pPr>
        <w:ind w:right="-259"/>
        <w:jc w:val="center"/>
        <w:rPr>
          <w:sz w:val="20"/>
          <w:szCs w:val="20"/>
        </w:rPr>
      </w:pPr>
      <w:r w:rsidRPr="003D21EE">
        <w:rPr>
          <w:rFonts w:eastAsia="Tahoma"/>
          <w:b/>
          <w:bCs/>
          <w:color w:val="111111"/>
          <w:sz w:val="36"/>
          <w:szCs w:val="36"/>
        </w:rPr>
        <w:t>Осторожно СПАЙС!</w:t>
      </w:r>
    </w:p>
    <w:p w:rsidR="00FD6014" w:rsidRPr="003D21EE" w:rsidRDefault="00FD6014">
      <w:pPr>
        <w:spacing w:line="148" w:lineRule="exact"/>
        <w:rPr>
          <w:sz w:val="24"/>
          <w:szCs w:val="24"/>
        </w:rPr>
      </w:pPr>
    </w:p>
    <w:p w:rsidR="00FD6014" w:rsidRPr="003D21EE" w:rsidRDefault="003D21EE" w:rsidP="003D21EE">
      <w:pPr>
        <w:ind w:firstLine="709"/>
        <w:jc w:val="both"/>
        <w:rPr>
          <w:rFonts w:eastAsia="Tahoma"/>
          <w:color w:val="111111"/>
          <w:sz w:val="28"/>
          <w:szCs w:val="28"/>
        </w:rPr>
      </w:pPr>
      <w:r w:rsidRPr="003D21EE">
        <w:rPr>
          <w:rFonts w:eastAsia="Tahoma"/>
          <w:b/>
          <w:bCs/>
          <w:color w:val="111111"/>
          <w:sz w:val="28"/>
          <w:szCs w:val="28"/>
        </w:rPr>
        <w:t xml:space="preserve">Спайс </w:t>
      </w:r>
      <w:r w:rsidRPr="003D21EE">
        <w:rPr>
          <w:rFonts w:eastAsia="Tahoma"/>
          <w:color w:val="111111"/>
          <w:sz w:val="28"/>
          <w:szCs w:val="28"/>
        </w:rPr>
        <w:t>(от англ. «spice» —</w:t>
      </w:r>
      <w:r w:rsidRPr="003D21EE">
        <w:rPr>
          <w:rFonts w:eastAsia="Tahoma"/>
          <w:b/>
          <w:bCs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111111"/>
          <w:sz w:val="28"/>
          <w:szCs w:val="28"/>
        </w:rPr>
        <w:t>специя,</w:t>
      </w:r>
      <w:r w:rsidRPr="003D21EE">
        <w:rPr>
          <w:rFonts w:eastAsia="Tahoma"/>
          <w:b/>
          <w:bCs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111111"/>
          <w:sz w:val="28"/>
          <w:szCs w:val="28"/>
        </w:rPr>
        <w:t>пряность) —</w:t>
      </w:r>
      <w:r w:rsidRPr="003D21EE">
        <w:rPr>
          <w:rFonts w:eastAsia="Tahoma"/>
          <w:b/>
          <w:bCs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111111"/>
          <w:sz w:val="28"/>
          <w:szCs w:val="28"/>
        </w:rPr>
        <w:t xml:space="preserve">разновидность травяной смеси, состав которой входят синтетические вещества и обыкновенные травы, </w:t>
      </w:r>
      <w:r w:rsidRPr="003D21EE">
        <w:rPr>
          <w:rFonts w:eastAsia="Tahoma"/>
          <w:color w:val="000000"/>
          <w:sz w:val="28"/>
          <w:szCs w:val="28"/>
        </w:rPr>
        <w:t>реализуются под видом благовоний и ароматических смесей</w:t>
      </w:r>
      <w:r w:rsidRPr="003D21EE">
        <w:rPr>
          <w:rFonts w:eastAsia="Tahoma"/>
          <w:color w:val="111111"/>
          <w:sz w:val="28"/>
          <w:szCs w:val="28"/>
        </w:rPr>
        <w:t>.</w:t>
      </w:r>
    </w:p>
    <w:p w:rsidR="00FD6014" w:rsidRPr="003D21EE" w:rsidRDefault="00FD6014" w:rsidP="003D21EE">
      <w:pPr>
        <w:spacing w:line="4" w:lineRule="exact"/>
        <w:ind w:firstLine="709"/>
        <w:jc w:val="both"/>
        <w:rPr>
          <w:sz w:val="28"/>
          <w:szCs w:val="28"/>
        </w:rPr>
      </w:pPr>
    </w:p>
    <w:p w:rsidR="00FD6014" w:rsidRPr="003D21EE" w:rsidRDefault="003D21EE" w:rsidP="003D21EE">
      <w:pPr>
        <w:ind w:firstLine="709"/>
        <w:jc w:val="both"/>
        <w:rPr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>Простым языком спайс – химия с высоким содержанием психоактивных веществ.</w:t>
      </w:r>
    </w:p>
    <w:p w:rsidR="00FD6014" w:rsidRPr="003D21EE" w:rsidRDefault="003D21EE" w:rsidP="003D21EE">
      <w:pPr>
        <w:spacing w:line="239" w:lineRule="auto"/>
        <w:ind w:firstLine="709"/>
        <w:jc w:val="both"/>
        <w:rPr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 xml:space="preserve">Сегодня все без исключения наркологи утверждают, что </w:t>
      </w:r>
      <w:r w:rsidRPr="003D21EE">
        <w:rPr>
          <w:rFonts w:eastAsia="Tahoma"/>
          <w:b/>
          <w:bCs/>
          <w:color w:val="111111"/>
          <w:sz w:val="28"/>
          <w:szCs w:val="28"/>
        </w:rPr>
        <w:t>курение СПАЙСОВ</w:t>
      </w:r>
      <w:r w:rsidRPr="003D21EE">
        <w:rPr>
          <w:rFonts w:eastAsia="Tahoma"/>
          <w:color w:val="111111"/>
          <w:sz w:val="28"/>
          <w:szCs w:val="28"/>
        </w:rPr>
        <w:t xml:space="preserve"> </w:t>
      </w:r>
      <w:r w:rsidRPr="003D21EE">
        <w:rPr>
          <w:rFonts w:eastAsia="Tahoma"/>
          <w:b/>
          <w:bCs/>
          <w:color w:val="111111"/>
          <w:sz w:val="28"/>
          <w:szCs w:val="28"/>
        </w:rPr>
        <w:t>наносит вред не только организму человека, но и его психике</w:t>
      </w:r>
      <w:r w:rsidRPr="003D21EE">
        <w:rPr>
          <w:rFonts w:eastAsia="Tahoma"/>
          <w:color w:val="111111"/>
          <w:sz w:val="28"/>
          <w:szCs w:val="28"/>
        </w:rPr>
        <w:t>.</w:t>
      </w:r>
      <w:r w:rsidRPr="003D21EE">
        <w:rPr>
          <w:rFonts w:eastAsia="Tahoma"/>
          <w:b/>
          <w:bCs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000000"/>
          <w:sz w:val="28"/>
          <w:szCs w:val="28"/>
        </w:rPr>
        <w:t xml:space="preserve">Периодическое курение смесей на протяжении определенного (причем не слишком длинного) отрезка времени становится причиной необратимых разрушительных процессов в Центральной Нервной Системе. </w:t>
      </w:r>
      <w:r w:rsidRPr="003D21EE">
        <w:rPr>
          <w:rFonts w:eastAsia="Tahoma"/>
          <w:color w:val="111111"/>
          <w:sz w:val="28"/>
          <w:szCs w:val="28"/>
        </w:rPr>
        <w:t>При регулярном</w:t>
      </w:r>
      <w:r w:rsidRPr="003D21EE">
        <w:rPr>
          <w:rFonts w:eastAsia="Tahoma"/>
          <w:color w:val="000000"/>
          <w:sz w:val="28"/>
          <w:szCs w:val="28"/>
        </w:rPr>
        <w:t xml:space="preserve"> </w:t>
      </w:r>
      <w:r w:rsidRPr="003D21EE">
        <w:rPr>
          <w:rFonts w:eastAsia="Tahoma"/>
          <w:color w:val="111111"/>
          <w:sz w:val="28"/>
          <w:szCs w:val="28"/>
        </w:rPr>
        <w:t>курении спайсов начинает формироваться психическая зависимость, избавиться от которой очень тяжело.</w:t>
      </w:r>
    </w:p>
    <w:p w:rsidR="00FD6014" w:rsidRPr="003D21EE" w:rsidRDefault="003D21EE" w:rsidP="003D21EE">
      <w:pPr>
        <w:ind w:firstLine="709"/>
        <w:jc w:val="both"/>
        <w:rPr>
          <w:sz w:val="28"/>
          <w:szCs w:val="28"/>
        </w:rPr>
      </w:pPr>
      <w:r w:rsidRPr="003D21EE">
        <w:rPr>
          <w:rFonts w:eastAsia="Tahoma"/>
          <w:b/>
          <w:bCs/>
          <w:i/>
          <w:iCs/>
          <w:color w:val="111111"/>
          <w:sz w:val="28"/>
          <w:szCs w:val="28"/>
          <w:u w:val="single"/>
        </w:rPr>
        <w:t>Вред и последствия курительных смесей</w:t>
      </w:r>
    </w:p>
    <w:p w:rsidR="00FD6014" w:rsidRPr="003D21EE" w:rsidRDefault="003D21EE" w:rsidP="003D21EE">
      <w:pPr>
        <w:spacing w:line="238" w:lineRule="auto"/>
        <w:ind w:firstLine="709"/>
        <w:jc w:val="both"/>
        <w:rPr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>Под действием химических и опасных растительных веще</w:t>
      </w:r>
      <w:proofErr w:type="gramStart"/>
      <w:r w:rsidRPr="003D21EE">
        <w:rPr>
          <w:rFonts w:eastAsia="Tahoma"/>
          <w:color w:val="111111"/>
          <w:sz w:val="28"/>
          <w:szCs w:val="28"/>
        </w:rPr>
        <w:t>ств пр</w:t>
      </w:r>
      <w:proofErr w:type="gramEnd"/>
      <w:r w:rsidRPr="003D21EE">
        <w:rPr>
          <w:rFonts w:eastAsia="Tahoma"/>
          <w:color w:val="111111"/>
          <w:sz w:val="28"/>
          <w:szCs w:val="28"/>
        </w:rPr>
        <w:t>и курении СПАЙСОВ страдают жизненно-важные органы человека</w:t>
      </w:r>
    </w:p>
    <w:p w:rsidR="00FD6014" w:rsidRPr="003D21EE" w:rsidRDefault="00FD6014" w:rsidP="003D21EE">
      <w:pPr>
        <w:spacing w:line="4" w:lineRule="exact"/>
        <w:ind w:firstLine="709"/>
        <w:jc w:val="both"/>
        <w:rPr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2"/>
        </w:numPr>
        <w:tabs>
          <w:tab w:val="left" w:pos="989"/>
        </w:tabs>
        <w:spacing w:line="239" w:lineRule="auto"/>
        <w:ind w:firstLine="709"/>
        <w:jc w:val="both"/>
        <w:rPr>
          <w:rFonts w:eastAsia="Symbol"/>
          <w:color w:val="111111"/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 xml:space="preserve">Первый удар берет на себя </w:t>
      </w:r>
      <w:r w:rsidRPr="003D21EE">
        <w:rPr>
          <w:rFonts w:eastAsia="Tahoma"/>
          <w:color w:val="111111"/>
          <w:sz w:val="28"/>
          <w:szCs w:val="28"/>
          <w:u w:val="single"/>
        </w:rPr>
        <w:t>печень</w:t>
      </w:r>
      <w:r w:rsidRPr="003D21EE">
        <w:rPr>
          <w:rFonts w:eastAsia="Tahoma"/>
          <w:color w:val="111111"/>
          <w:sz w:val="28"/>
          <w:szCs w:val="28"/>
        </w:rPr>
        <w:t xml:space="preserve"> – главный «фильтр» организма. Часть вредных веществ нейтрализуется клетками печени (при этом некоторые из клеток под мощным воздействием отравляющих компонентов СПАЙСА погибают), другая часть – разносится с током крови по организму.</w:t>
      </w:r>
    </w:p>
    <w:p w:rsidR="00FD6014" w:rsidRPr="003D21EE" w:rsidRDefault="00FD6014" w:rsidP="003D21EE">
      <w:pPr>
        <w:spacing w:line="5" w:lineRule="exact"/>
        <w:ind w:firstLine="709"/>
        <w:jc w:val="both"/>
        <w:rPr>
          <w:rFonts w:eastAsia="Symbol"/>
          <w:color w:val="111111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2"/>
        </w:numPr>
        <w:tabs>
          <w:tab w:val="left" w:pos="989"/>
        </w:tabs>
        <w:spacing w:line="239" w:lineRule="auto"/>
        <w:ind w:firstLine="709"/>
        <w:jc w:val="both"/>
        <w:rPr>
          <w:rFonts w:eastAsia="Symbol"/>
          <w:color w:val="111111"/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3D21EE">
        <w:rPr>
          <w:rFonts w:eastAsia="Tahoma"/>
          <w:color w:val="111111"/>
          <w:sz w:val="28"/>
          <w:szCs w:val="28"/>
        </w:rPr>
        <w:t>ств в тк</w:t>
      </w:r>
      <w:proofErr w:type="gramEnd"/>
      <w:r w:rsidRPr="003D21EE">
        <w:rPr>
          <w:rFonts w:eastAsia="Tahoma"/>
          <w:color w:val="111111"/>
          <w:sz w:val="28"/>
          <w:szCs w:val="28"/>
        </w:rPr>
        <w:t xml:space="preserve">ань мозга. Сужение сосудов влечет за собой кислородное голодание, снижение жизнеспособности клеток мозга и их гибель. В результате снижается интеллект, изменяется привычное поведение. </w:t>
      </w:r>
      <w:r w:rsidRPr="003D21EE">
        <w:rPr>
          <w:rFonts w:eastAsia="Tahoma"/>
          <w:color w:val="222222"/>
          <w:sz w:val="28"/>
          <w:szCs w:val="28"/>
        </w:rPr>
        <w:t>В конечном счете, «Спайс» ведет к слабоумию.</w:t>
      </w:r>
    </w:p>
    <w:p w:rsidR="00FD6014" w:rsidRPr="003D21EE" w:rsidRDefault="00FD6014" w:rsidP="003D21EE">
      <w:pPr>
        <w:spacing w:line="8" w:lineRule="exact"/>
        <w:ind w:firstLine="709"/>
        <w:jc w:val="both"/>
        <w:rPr>
          <w:rFonts w:eastAsia="Symbol"/>
          <w:color w:val="111111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2"/>
        </w:numPr>
        <w:tabs>
          <w:tab w:val="left" w:pos="989"/>
        </w:tabs>
        <w:spacing w:line="239" w:lineRule="auto"/>
        <w:ind w:firstLine="709"/>
        <w:jc w:val="both"/>
        <w:rPr>
          <w:rFonts w:eastAsia="Symbol"/>
          <w:color w:val="111111"/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>Повреждаются почки и половые органы. Для молодых людей курение спайса – это один из самых кратчайших путей к бесплодию, ведь вещества, содержащиеся в нем, приводят к сбою на гормональном уровне.</w:t>
      </w:r>
    </w:p>
    <w:p w:rsidR="00FD6014" w:rsidRPr="003D21EE" w:rsidRDefault="00FD6014" w:rsidP="003D21EE">
      <w:pPr>
        <w:spacing w:line="3" w:lineRule="exact"/>
        <w:ind w:firstLine="709"/>
        <w:jc w:val="both"/>
        <w:rPr>
          <w:rFonts w:eastAsia="Symbol"/>
          <w:color w:val="111111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2"/>
        </w:numPr>
        <w:tabs>
          <w:tab w:val="left" w:pos="989"/>
        </w:tabs>
        <w:spacing w:line="239" w:lineRule="auto"/>
        <w:ind w:firstLine="709"/>
        <w:jc w:val="both"/>
        <w:rPr>
          <w:rFonts w:eastAsia="Symbol"/>
          <w:color w:val="111111"/>
          <w:sz w:val="28"/>
          <w:szCs w:val="28"/>
        </w:rPr>
      </w:pPr>
      <w:r w:rsidRPr="003D21EE">
        <w:rPr>
          <w:rFonts w:eastAsia="Tahoma"/>
          <w:color w:val="111111"/>
          <w:sz w:val="28"/>
          <w:szCs w:val="28"/>
        </w:rPr>
        <w:t xml:space="preserve"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 </w:t>
      </w:r>
      <w:r w:rsidRPr="003D21EE">
        <w:rPr>
          <w:rFonts w:eastAsia="Tahoma"/>
          <w:color w:val="000000"/>
          <w:sz w:val="28"/>
          <w:szCs w:val="28"/>
        </w:rPr>
        <w:t>В результате одурманивания</w:t>
      </w:r>
      <w:r w:rsidRPr="003D21EE">
        <w:rPr>
          <w:rFonts w:eastAsia="Tahoma"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000000"/>
          <w:sz w:val="28"/>
          <w:szCs w:val="28"/>
        </w:rPr>
        <w:t>СПАЙСОМ у человека отключается вестибулярный аппарат, он теряет пространственную и временную ориентацию, память.</w:t>
      </w:r>
    </w:p>
    <w:p w:rsidR="00FD6014" w:rsidRPr="003D21EE" w:rsidRDefault="003D21EE" w:rsidP="003D21EE">
      <w:pPr>
        <w:spacing w:line="289" w:lineRule="auto"/>
        <w:ind w:right="34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Реакции на “спайс” могут быть различными, — психоз, эйфория, смех или панический страх, нарушение ориентации в пространстве, галлюцинации (</w:t>
      </w:r>
      <w:r w:rsidRPr="003D21EE">
        <w:rPr>
          <w:rFonts w:eastAsia="Tahoma"/>
          <w:color w:val="111111"/>
          <w:sz w:val="28"/>
          <w:szCs w:val="28"/>
        </w:rPr>
        <w:t>могут</w:t>
      </w:r>
      <w:r w:rsidRPr="003D21EE">
        <w:rPr>
          <w:rFonts w:eastAsia="Tahoma"/>
          <w:sz w:val="28"/>
          <w:szCs w:val="28"/>
        </w:rPr>
        <w:t xml:space="preserve"> </w:t>
      </w:r>
      <w:r w:rsidRPr="003D21EE">
        <w:rPr>
          <w:rFonts w:eastAsia="Tahoma"/>
          <w:color w:val="111111"/>
          <w:sz w:val="28"/>
          <w:szCs w:val="28"/>
        </w:rPr>
        <w:t>причудиться несуществующие объекты и звуки)</w:t>
      </w:r>
      <w:r w:rsidRPr="003D21EE">
        <w:rPr>
          <w:rFonts w:eastAsia="Tahoma"/>
          <w:color w:val="000000"/>
          <w:sz w:val="28"/>
          <w:szCs w:val="28"/>
        </w:rPr>
        <w:t>,</w:t>
      </w:r>
      <w:r w:rsidRPr="003D21EE">
        <w:rPr>
          <w:rFonts w:eastAsia="Tahoma"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000000"/>
          <w:sz w:val="28"/>
          <w:szCs w:val="28"/>
        </w:rPr>
        <w:t>полная потеря контроля над</w:t>
      </w:r>
      <w:r w:rsidRPr="003D21EE">
        <w:rPr>
          <w:rFonts w:eastAsia="Tahoma"/>
          <w:color w:val="111111"/>
          <w:sz w:val="28"/>
          <w:szCs w:val="28"/>
        </w:rPr>
        <w:t xml:space="preserve"> </w:t>
      </w:r>
      <w:r w:rsidRPr="003D21EE">
        <w:rPr>
          <w:rFonts w:eastAsia="Tahoma"/>
          <w:color w:val="000000"/>
          <w:sz w:val="28"/>
          <w:szCs w:val="28"/>
        </w:rPr>
        <w:t xml:space="preserve">действиями и связи с реальностью. Мозг и сознание затуманиваются, и человек может совершить абсолютно не </w:t>
      </w:r>
      <w:r w:rsidRPr="003D21EE">
        <w:rPr>
          <w:rFonts w:eastAsia="Tahoma"/>
          <w:color w:val="000000"/>
          <w:sz w:val="28"/>
          <w:szCs w:val="28"/>
        </w:rPr>
        <w:lastRenderedPageBreak/>
        <w:t xml:space="preserve">поддающиеся логике действия. Некоторые начинают совершать непроизвольные действия: ходить кругами, натыкаясь на предметы, падать, метаться. Отказывает инстинкт самосохранения. Некоторые </w:t>
      </w:r>
      <w:r w:rsidRPr="003D21EE">
        <w:rPr>
          <w:rFonts w:eastAsia="Tahoma"/>
          <w:sz w:val="28"/>
          <w:szCs w:val="28"/>
        </w:rPr>
        <w:t xml:space="preserve">люди, употреблявшие </w:t>
      </w:r>
      <w:proofErr w:type="spellStart"/>
      <w:r w:rsidRPr="003D21EE">
        <w:rPr>
          <w:rFonts w:eastAsia="Tahoma"/>
          <w:sz w:val="28"/>
          <w:szCs w:val="28"/>
        </w:rPr>
        <w:t>спайсы</w:t>
      </w:r>
      <w:proofErr w:type="spellEnd"/>
      <w:r w:rsidRPr="003D21EE">
        <w:rPr>
          <w:rFonts w:eastAsia="Tahoma"/>
          <w:sz w:val="28"/>
          <w:szCs w:val="28"/>
        </w:rPr>
        <w:t xml:space="preserve">, отмечали, что в измененном состоянии у них нередко возникают мысли о самоубийстве. Такие мысли приходят под воздействием страшных галлюцинаций, которые заставляют идти на подобные меры. Это не значит, что человек хотел свести счеты с жизнью, </w:t>
      </w:r>
      <w:proofErr w:type="gramStart"/>
      <w:r w:rsidRPr="003D21EE">
        <w:rPr>
          <w:rFonts w:eastAsia="Tahoma"/>
          <w:sz w:val="28"/>
          <w:szCs w:val="28"/>
        </w:rPr>
        <w:t>возможно</w:t>
      </w:r>
      <w:proofErr w:type="gramEnd"/>
      <w:r w:rsidRPr="003D21EE">
        <w:rPr>
          <w:rFonts w:eastAsia="Tahoma"/>
          <w:sz w:val="28"/>
          <w:szCs w:val="28"/>
        </w:rPr>
        <w:t xml:space="preserve"> он просто хотел полетать, выйдя из окна.</w:t>
      </w:r>
    </w:p>
    <w:p w:rsidR="00FD6014" w:rsidRPr="003D21EE" w:rsidRDefault="003D21EE" w:rsidP="003D21EE">
      <w:pPr>
        <w:spacing w:line="239" w:lineRule="auto"/>
        <w:ind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Известны случаи, когда употребление такой смеси приводило к летальному исходу буквально после нескольких затяжек (передозировки и отравления нередки).</w:t>
      </w:r>
    </w:p>
    <w:p w:rsidR="00FD6014" w:rsidRPr="003D21EE" w:rsidRDefault="003D21EE" w:rsidP="003D21EE">
      <w:pPr>
        <w:ind w:right="-259"/>
        <w:jc w:val="center"/>
        <w:rPr>
          <w:b/>
          <w:sz w:val="28"/>
          <w:szCs w:val="28"/>
        </w:rPr>
      </w:pPr>
      <w:r w:rsidRPr="003D21EE">
        <w:rPr>
          <w:rFonts w:eastAsia="Tahoma"/>
          <w:b/>
          <w:i/>
          <w:iCs/>
          <w:color w:val="111111"/>
          <w:sz w:val="28"/>
          <w:szCs w:val="28"/>
        </w:rPr>
        <w:t>СПАЙС – запрещённый наркотик, который разрушил не одну жизнь.</w:t>
      </w:r>
    </w:p>
    <w:p w:rsidR="00FD6014" w:rsidRPr="003D21EE" w:rsidRDefault="003D21EE" w:rsidP="003D21EE">
      <w:pPr>
        <w:spacing w:line="273" w:lineRule="auto"/>
        <w:ind w:right="-259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Наркотики эти чрезвычайно опасны, так как доступны, просты в употреблении, и действуют в первую очередь на психику.</w:t>
      </w:r>
    </w:p>
    <w:p w:rsidR="00FD6014" w:rsidRPr="003D21EE" w:rsidRDefault="003D21EE" w:rsidP="003D21EE">
      <w:pPr>
        <w:spacing w:line="274" w:lineRule="auto"/>
        <w:ind w:right="-259" w:firstLine="709"/>
        <w:jc w:val="both"/>
        <w:rPr>
          <w:sz w:val="28"/>
          <w:szCs w:val="28"/>
        </w:rPr>
      </w:pPr>
      <w:proofErr w:type="spellStart"/>
      <w:r w:rsidRPr="003D21EE">
        <w:rPr>
          <w:rFonts w:eastAsia="Tahoma"/>
          <w:sz w:val="28"/>
          <w:szCs w:val="28"/>
        </w:rPr>
        <w:t>Миксы</w:t>
      </w:r>
      <w:proofErr w:type="spellEnd"/>
      <w:r w:rsidRPr="003D21EE">
        <w:rPr>
          <w:rFonts w:eastAsia="Tahoma"/>
          <w:sz w:val="28"/>
          <w:szCs w:val="28"/>
        </w:rPr>
        <w:t xml:space="preserve"> для курения становятся первым шагом на пути перехода к более тяжелым наркотикам!</w:t>
      </w:r>
    </w:p>
    <w:p w:rsidR="00FD6014" w:rsidRPr="003D21EE" w:rsidRDefault="003D21EE" w:rsidP="003D21EE">
      <w:pPr>
        <w:jc w:val="both"/>
        <w:rPr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  <w:u w:val="single"/>
        </w:rPr>
        <w:t>Как выглядит СПАЙС</w:t>
      </w:r>
    </w:p>
    <w:p w:rsidR="00FD6014" w:rsidRPr="003D21EE" w:rsidRDefault="003D21EE" w:rsidP="003D21EE">
      <w:pPr>
        <w:spacing w:line="276" w:lineRule="auto"/>
        <w:ind w:right="20" w:firstLine="709"/>
        <w:jc w:val="both"/>
        <w:rPr>
          <w:sz w:val="28"/>
          <w:szCs w:val="28"/>
        </w:rPr>
      </w:pPr>
      <w:proofErr w:type="gramStart"/>
      <w:r w:rsidRPr="003D21EE">
        <w:rPr>
          <w:rFonts w:eastAsia="Tahoma"/>
          <w:sz w:val="28"/>
          <w:szCs w:val="28"/>
        </w:rPr>
        <w:t>Реагент (концентрат) – это порошок, который разводят разными способами, и наносят (опрыскивают) на «основу».</w:t>
      </w:r>
      <w:proofErr w:type="gramEnd"/>
      <w:r w:rsidRPr="003D21EE">
        <w:rPr>
          <w:rFonts w:eastAsia="Tahoma"/>
          <w:sz w:val="28"/>
          <w:szCs w:val="28"/>
        </w:rPr>
        <w:t xml:space="preserve"> Чаще всего - обычная аптечная ромашка или вообще любая аптечная трава. Иногда перемешивают с табаком для кальянов.</w:t>
      </w:r>
    </w:p>
    <w:p w:rsidR="00FD6014" w:rsidRPr="003D21EE" w:rsidRDefault="003D21EE" w:rsidP="003D21EE">
      <w:pPr>
        <w:spacing w:line="276" w:lineRule="auto"/>
        <w:ind w:right="40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Самый распространенный способ употребления курительных смесей – трубочки или маленькая пластиковая бутылочка с дыркой.</w:t>
      </w:r>
    </w:p>
    <w:p w:rsidR="00FD6014" w:rsidRPr="003D21EE" w:rsidRDefault="003D21EE" w:rsidP="003D21EE">
      <w:pPr>
        <w:spacing w:line="291" w:lineRule="auto"/>
        <w:ind w:right="16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 xml:space="preserve">Ни один из употребляющих курительные смеси не считает себя наркоманом. </w:t>
      </w:r>
      <w:proofErr w:type="gramStart"/>
      <w:r w:rsidRPr="003D21EE">
        <w:rPr>
          <w:rFonts w:eastAsia="Tahoma"/>
          <w:sz w:val="28"/>
          <w:szCs w:val="28"/>
        </w:rPr>
        <w:t>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  <w:proofErr w:type="gramEnd"/>
    </w:p>
    <w:p w:rsidR="00FD6014" w:rsidRPr="003D21EE" w:rsidRDefault="003D21EE" w:rsidP="003D21EE">
      <w:pPr>
        <w:spacing w:line="276" w:lineRule="auto"/>
        <w:ind w:right="24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Сначала хватает одной – 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смеси.</w:t>
      </w:r>
    </w:p>
    <w:p w:rsidR="00FD6014" w:rsidRPr="003D21EE" w:rsidRDefault="003D21EE" w:rsidP="003D21EE">
      <w:pPr>
        <w:spacing w:line="276" w:lineRule="auto"/>
        <w:ind w:right="24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Приходят в себя очень долго. Как правило, проходит несколько месяцев, прежде чем начинают адекватно оценивать происходящее.</w:t>
      </w:r>
    </w:p>
    <w:p w:rsidR="00FD6014" w:rsidRDefault="003D21EE" w:rsidP="003D21EE">
      <w:pPr>
        <w:spacing w:line="276" w:lineRule="auto"/>
        <w:ind w:right="200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Нередки необратимые последствия употребления курительных смесей (вплоть до остановки дыхания и сердца).</w:t>
      </w:r>
    </w:p>
    <w:p w:rsidR="003D21EE" w:rsidRDefault="003D21EE" w:rsidP="003D21EE">
      <w:pPr>
        <w:spacing w:line="276" w:lineRule="auto"/>
        <w:ind w:right="200"/>
        <w:jc w:val="both"/>
        <w:rPr>
          <w:rFonts w:eastAsia="Tahoma"/>
          <w:sz w:val="28"/>
          <w:szCs w:val="28"/>
        </w:rPr>
      </w:pPr>
    </w:p>
    <w:p w:rsidR="003D21EE" w:rsidRDefault="003D21EE" w:rsidP="003D21EE">
      <w:pPr>
        <w:spacing w:line="276" w:lineRule="auto"/>
        <w:ind w:right="200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ind w:left="260"/>
        <w:jc w:val="center"/>
        <w:rPr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  <w:u w:val="single"/>
        </w:rPr>
        <w:lastRenderedPageBreak/>
        <w:t>Ответственность за хранение и сбыт курительных смесей.</w:t>
      </w:r>
    </w:p>
    <w:p w:rsidR="00FD6014" w:rsidRPr="003D21EE" w:rsidRDefault="00FD6014" w:rsidP="003D21EE">
      <w:pPr>
        <w:spacing w:line="246" w:lineRule="exact"/>
        <w:jc w:val="both"/>
        <w:rPr>
          <w:sz w:val="28"/>
          <w:szCs w:val="28"/>
        </w:rPr>
      </w:pPr>
    </w:p>
    <w:p w:rsidR="00FD6014" w:rsidRPr="003D21EE" w:rsidRDefault="003D21EE" w:rsidP="003D21EE">
      <w:pPr>
        <w:ind w:left="260"/>
        <w:jc w:val="both"/>
        <w:rPr>
          <w:sz w:val="28"/>
          <w:szCs w:val="28"/>
        </w:rPr>
      </w:pPr>
      <w:proofErr w:type="spellStart"/>
      <w:r w:rsidRPr="003D21EE">
        <w:rPr>
          <w:rFonts w:eastAsia="Tahoma"/>
          <w:b/>
          <w:bCs/>
          <w:sz w:val="28"/>
          <w:szCs w:val="28"/>
        </w:rPr>
        <w:t>Spice</w:t>
      </w:r>
      <w:proofErr w:type="spellEnd"/>
      <w:r w:rsidRPr="003D21EE">
        <w:rPr>
          <w:rFonts w:eastAsia="Tahoma"/>
          <w:b/>
          <w:bCs/>
          <w:sz w:val="28"/>
          <w:szCs w:val="28"/>
        </w:rPr>
        <w:t xml:space="preserve"> </w:t>
      </w:r>
      <w:r>
        <w:rPr>
          <w:rFonts w:eastAsia="Tahoma"/>
          <w:b/>
          <w:bCs/>
          <w:sz w:val="28"/>
          <w:szCs w:val="28"/>
        </w:rPr>
        <w:t>в</w:t>
      </w:r>
      <w:r w:rsidRPr="003D21EE">
        <w:rPr>
          <w:rFonts w:eastAsia="Tahoma"/>
          <w:b/>
          <w:bCs/>
          <w:sz w:val="28"/>
          <w:szCs w:val="28"/>
        </w:rPr>
        <w:t>не закона</w:t>
      </w:r>
    </w:p>
    <w:p w:rsidR="00FD6014" w:rsidRPr="003D21EE" w:rsidRDefault="003D21EE" w:rsidP="003D21EE">
      <w:pPr>
        <w:spacing w:line="299" w:lineRule="auto"/>
        <w:ind w:right="120" w:firstLine="709"/>
        <w:jc w:val="both"/>
        <w:rPr>
          <w:sz w:val="28"/>
          <w:szCs w:val="28"/>
        </w:rPr>
      </w:pPr>
      <w:proofErr w:type="gramStart"/>
      <w:r w:rsidRPr="003D21EE">
        <w:rPr>
          <w:rFonts w:eastAsia="Tahoma"/>
          <w:sz w:val="28"/>
          <w:szCs w:val="28"/>
        </w:rPr>
        <w:t>Курительные смеси уже давно запрещены в Великобритании, Франции, Германии, Австрии, Швейцарии, Норвегии, Финляндии, Польше, Австралии, Японии и США.</w:t>
      </w:r>
      <w:proofErr w:type="gramEnd"/>
    </w:p>
    <w:p w:rsidR="00FD6014" w:rsidRPr="003D21EE" w:rsidRDefault="003D21EE" w:rsidP="003D21EE">
      <w:pPr>
        <w:ind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 xml:space="preserve">В России </w:t>
      </w:r>
      <w:proofErr w:type="spellStart"/>
      <w:r w:rsidRPr="003D21EE">
        <w:rPr>
          <w:rFonts w:eastAsia="Tahoma"/>
          <w:sz w:val="28"/>
          <w:szCs w:val="28"/>
        </w:rPr>
        <w:t>наркоконтролем</w:t>
      </w:r>
      <w:proofErr w:type="spellEnd"/>
      <w:r w:rsidRPr="003D21EE">
        <w:rPr>
          <w:rFonts w:eastAsia="Tahoma"/>
          <w:sz w:val="28"/>
          <w:szCs w:val="28"/>
        </w:rPr>
        <w:t xml:space="preserve"> занимаются сотрудники УФСКН Российской Федерации.</w:t>
      </w:r>
    </w:p>
    <w:p w:rsidR="00FD6014" w:rsidRPr="003D21EE" w:rsidRDefault="003D21EE" w:rsidP="003D21EE">
      <w:pPr>
        <w:spacing w:line="275" w:lineRule="auto"/>
        <w:ind w:right="14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 xml:space="preserve">Напоминаем, что с 1 января 2013 года Постановлением Правительства РФ №1215 </w:t>
      </w:r>
      <w:proofErr w:type="gramStart"/>
      <w:r w:rsidRPr="003D21EE">
        <w:rPr>
          <w:rFonts w:eastAsia="Tahoma"/>
          <w:sz w:val="28"/>
          <w:szCs w:val="28"/>
        </w:rPr>
        <w:t>от</w:t>
      </w:r>
      <w:proofErr w:type="gramEnd"/>
      <w:r w:rsidRPr="003D21EE">
        <w:rPr>
          <w:rFonts w:eastAsia="Tahoma"/>
          <w:sz w:val="28"/>
          <w:szCs w:val="28"/>
        </w:rPr>
        <w:t xml:space="preserve"> </w:t>
      </w:r>
      <w:proofErr w:type="gramStart"/>
      <w:r w:rsidRPr="003D21EE">
        <w:rPr>
          <w:rFonts w:eastAsia="Tahoma"/>
          <w:sz w:val="28"/>
          <w:szCs w:val="28"/>
        </w:rPr>
        <w:t>курительная</w:t>
      </w:r>
      <w:proofErr w:type="gramEnd"/>
      <w:r w:rsidRPr="003D21EE">
        <w:rPr>
          <w:rFonts w:eastAsia="Tahoma"/>
          <w:sz w:val="28"/>
          <w:szCs w:val="28"/>
        </w:rPr>
        <w:t xml:space="preserve"> смесь «спайс» внесена в действующий список «Перечня наркотических средств и психотропных веществ и их прекурсоров, подлежащих контролю в РФ», утвержденного Постановлением Правительства РФ.</w:t>
      </w:r>
    </w:p>
    <w:p w:rsidR="00FD6014" w:rsidRPr="003D21EE" w:rsidRDefault="003D21EE" w:rsidP="003D21EE">
      <w:pPr>
        <w:spacing w:line="276" w:lineRule="auto"/>
        <w:ind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Иными словами, СПАЙС приравнен к наркотическим веществам, оборот которых на территории нашей страны запрещен, и за его приобретение, сбыт, хранение или употребление наступает уголовная ответственность.</w:t>
      </w:r>
    </w:p>
    <w:p w:rsidR="00FD6014" w:rsidRPr="003D21EE" w:rsidRDefault="003D21EE" w:rsidP="003D21EE">
      <w:pPr>
        <w:ind w:left="260"/>
        <w:jc w:val="both"/>
        <w:rPr>
          <w:sz w:val="28"/>
          <w:szCs w:val="28"/>
        </w:rPr>
      </w:pPr>
      <w:r w:rsidRPr="003D21EE">
        <w:rPr>
          <w:rFonts w:eastAsia="Tahoma"/>
          <w:b/>
          <w:sz w:val="28"/>
          <w:szCs w:val="28"/>
          <w:u w:val="single"/>
        </w:rPr>
        <w:t>По статье 6.9 КоАП РФ</w:t>
      </w:r>
      <w:r>
        <w:rPr>
          <w:rFonts w:eastAsia="Tahoma"/>
          <w:b/>
          <w:sz w:val="28"/>
          <w:szCs w:val="28"/>
          <w:u w:val="single"/>
        </w:rPr>
        <w:t xml:space="preserve"> </w:t>
      </w:r>
      <w:r w:rsidRPr="003D21EE">
        <w:rPr>
          <w:rFonts w:eastAsia="Tahoma"/>
          <w:sz w:val="28"/>
          <w:szCs w:val="28"/>
        </w:rPr>
        <w:t>за употребление данных смесей без назначения врача предусмотрена административная ответственность: штраф от 500 до 1000 рублей и административный арест до 15 суток.</w:t>
      </w:r>
    </w:p>
    <w:p w:rsidR="00FD6014" w:rsidRPr="003D21EE" w:rsidRDefault="003D21EE" w:rsidP="003D21EE">
      <w:pPr>
        <w:ind w:left="260"/>
        <w:jc w:val="both"/>
        <w:rPr>
          <w:b/>
          <w:sz w:val="28"/>
          <w:szCs w:val="28"/>
        </w:rPr>
      </w:pPr>
      <w:r w:rsidRPr="003D21EE">
        <w:rPr>
          <w:rFonts w:eastAsia="Tahoma"/>
          <w:b/>
          <w:sz w:val="28"/>
          <w:szCs w:val="28"/>
          <w:u w:val="single"/>
        </w:rPr>
        <w:t>Согласно статье 228  уголовного кодекса Российской Федерации</w:t>
      </w:r>
      <w:r w:rsidRPr="003D21EE">
        <w:rPr>
          <w:rFonts w:eastAsia="Tahoma"/>
          <w:b/>
          <w:sz w:val="28"/>
          <w:szCs w:val="28"/>
        </w:rPr>
        <w:t>,</w:t>
      </w:r>
    </w:p>
    <w:p w:rsidR="00FD6014" w:rsidRPr="003D21EE" w:rsidRDefault="00FD6014" w:rsidP="003D21EE">
      <w:pPr>
        <w:spacing w:line="242" w:lineRule="exact"/>
        <w:jc w:val="both"/>
        <w:rPr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3"/>
        </w:numPr>
        <w:tabs>
          <w:tab w:val="left" w:pos="0"/>
        </w:tabs>
        <w:spacing w:line="276" w:lineRule="auto"/>
        <w:ind w:left="142" w:right="360" w:firstLine="567"/>
        <w:jc w:val="both"/>
        <w:rPr>
          <w:rFonts w:eastAsia="Wingdings"/>
          <w:sz w:val="28"/>
          <w:szCs w:val="28"/>
        </w:rPr>
      </w:pPr>
      <w:r w:rsidRPr="003D21EE">
        <w:rPr>
          <w:rFonts w:eastAsia="Tahoma"/>
          <w:sz w:val="28"/>
          <w:szCs w:val="28"/>
        </w:rPr>
        <w:t>приобретение, хранение, перевозка, изготовление, переработка без цели сбыта наркотических средств, психотропных веществ или их аналогов</w:t>
      </w:r>
    </w:p>
    <w:p w:rsidR="00FD6014" w:rsidRPr="003D21EE" w:rsidRDefault="003D21EE" w:rsidP="003D21EE">
      <w:pPr>
        <w:tabs>
          <w:tab w:val="left" w:pos="0"/>
        </w:tabs>
        <w:spacing w:line="276" w:lineRule="auto"/>
        <w:ind w:left="142" w:right="320" w:firstLine="567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— наказываются штрафом в размере до 40 тысяч рублей, либо обязательными работами на срок до четырехсот восьмидесяти часов, либо исправительными работами на срок до 2 лет, либо ограничением свободы на срок до 3 лет, либо лишением свободы на тот же срок.</w:t>
      </w:r>
    </w:p>
    <w:p w:rsidR="00FD6014" w:rsidRPr="003D21EE" w:rsidRDefault="003D21EE" w:rsidP="003D21EE">
      <w:pPr>
        <w:numPr>
          <w:ilvl w:val="0"/>
          <w:numId w:val="5"/>
        </w:numPr>
        <w:tabs>
          <w:tab w:val="left" w:pos="0"/>
        </w:tabs>
        <w:spacing w:line="276" w:lineRule="auto"/>
        <w:ind w:left="142" w:right="600" w:firstLine="567"/>
        <w:jc w:val="both"/>
        <w:rPr>
          <w:rFonts w:eastAsia="Wingdings"/>
          <w:sz w:val="28"/>
          <w:szCs w:val="28"/>
        </w:rPr>
      </w:pPr>
      <w:r w:rsidRPr="003D21EE">
        <w:rPr>
          <w:rFonts w:eastAsia="Tahoma"/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</w:t>
      </w:r>
    </w:p>
    <w:p w:rsidR="00FD6014" w:rsidRDefault="003D21EE" w:rsidP="003D21EE">
      <w:pPr>
        <w:tabs>
          <w:tab w:val="left" w:pos="0"/>
          <w:tab w:val="left" w:pos="1040"/>
        </w:tabs>
        <w:ind w:left="142" w:firstLine="567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—</w:t>
      </w:r>
      <w:r w:rsidRPr="003D21EE">
        <w:rPr>
          <w:rFonts w:eastAsia="Tahoma"/>
          <w:sz w:val="28"/>
          <w:szCs w:val="28"/>
        </w:rPr>
        <w:tab/>
        <w:t>наказываются лишением свободы на срок от 4 до 8 лет.</w:t>
      </w:r>
    </w:p>
    <w:p w:rsidR="00FD6014" w:rsidRDefault="003D21EE" w:rsidP="003D21EE">
      <w:pPr>
        <w:ind w:right="-259"/>
        <w:jc w:val="center"/>
        <w:rPr>
          <w:rFonts w:eastAsia="Tahoma"/>
          <w:b/>
          <w:bCs/>
          <w:color w:val="C00000"/>
          <w:sz w:val="28"/>
          <w:szCs w:val="28"/>
        </w:rPr>
      </w:pPr>
      <w:r w:rsidRPr="003D21EE">
        <w:rPr>
          <w:rFonts w:eastAsia="Tahoma"/>
          <w:b/>
          <w:bCs/>
          <w:color w:val="C00000"/>
          <w:sz w:val="28"/>
          <w:szCs w:val="28"/>
        </w:rPr>
        <w:t>Обратите внимание на вашего ребенка!</w:t>
      </w:r>
    </w:p>
    <w:p w:rsidR="00FD6014" w:rsidRPr="003D21EE" w:rsidRDefault="003D21EE" w:rsidP="003D21EE">
      <w:pPr>
        <w:ind w:right="-259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Многие из описанных симптомов могут проявляться по другим причинам.</w:t>
      </w:r>
    </w:p>
    <w:p w:rsidR="00FD6014" w:rsidRPr="003D21EE" w:rsidRDefault="00FD6014" w:rsidP="003D21EE">
      <w:pPr>
        <w:spacing w:line="44" w:lineRule="exact"/>
        <w:jc w:val="both"/>
        <w:rPr>
          <w:sz w:val="28"/>
          <w:szCs w:val="28"/>
        </w:rPr>
      </w:pPr>
    </w:p>
    <w:p w:rsidR="00FD6014" w:rsidRPr="003D21EE" w:rsidRDefault="003D21EE" w:rsidP="003D21EE">
      <w:pPr>
        <w:ind w:right="-25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 xml:space="preserve">Но знать об опасности надо: </w:t>
      </w:r>
      <w:proofErr w:type="gramStart"/>
      <w:r w:rsidRPr="003D21EE">
        <w:rPr>
          <w:rFonts w:eastAsia="Tahoma"/>
          <w:sz w:val="28"/>
          <w:szCs w:val="28"/>
        </w:rPr>
        <w:t>предупрежден</w:t>
      </w:r>
      <w:proofErr w:type="gramEnd"/>
      <w:r w:rsidRPr="003D21EE">
        <w:rPr>
          <w:rFonts w:eastAsia="Tahoma"/>
          <w:sz w:val="28"/>
          <w:szCs w:val="28"/>
        </w:rPr>
        <w:t xml:space="preserve"> - значит вооружен.</w:t>
      </w:r>
    </w:p>
    <w:p w:rsidR="00FD6014" w:rsidRPr="003D21EE" w:rsidRDefault="003D21EE" w:rsidP="003D21EE">
      <w:pPr>
        <w:ind w:firstLine="709"/>
        <w:jc w:val="both"/>
        <w:rPr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  <w:u w:val="single"/>
        </w:rPr>
        <w:t>Основные признаки употребления СПАЙСА:</w:t>
      </w:r>
    </w:p>
    <w:p w:rsidR="00FD6014" w:rsidRPr="003D21EE" w:rsidRDefault="003D21EE" w:rsidP="003D21EE">
      <w:pPr>
        <w:numPr>
          <w:ilvl w:val="0"/>
          <w:numId w:val="6"/>
        </w:numPr>
        <w:tabs>
          <w:tab w:val="left" w:pos="42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Повышенный аппетит, жажда, тяга к сладкому.</w:t>
      </w:r>
    </w:p>
    <w:p w:rsidR="00FD6014" w:rsidRPr="003D21EE" w:rsidRDefault="003D21EE" w:rsidP="003D21EE">
      <w:pPr>
        <w:numPr>
          <w:ilvl w:val="0"/>
          <w:numId w:val="6"/>
        </w:numPr>
        <w:tabs>
          <w:tab w:val="left" w:pos="420"/>
        </w:tabs>
        <w:spacing w:line="238" w:lineRule="auto"/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Изменение восприятия пространства, времени, звука, цвета</w:t>
      </w:r>
    </w:p>
    <w:p w:rsidR="00FD6014" w:rsidRPr="003D21EE" w:rsidRDefault="00FD6014" w:rsidP="003D21EE">
      <w:pPr>
        <w:spacing w:line="1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6"/>
        </w:numPr>
        <w:tabs>
          <w:tab w:val="left" w:pos="42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Наличие окурков, свернутых вручную, тяжелый травяной «запах» от одежды,</w:t>
      </w:r>
    </w:p>
    <w:p w:rsidR="00FD6014" w:rsidRPr="003D21EE" w:rsidRDefault="003D21EE" w:rsidP="003D21EE">
      <w:pPr>
        <w:numPr>
          <w:ilvl w:val="0"/>
          <w:numId w:val="6"/>
        </w:numPr>
        <w:tabs>
          <w:tab w:val="left" w:pos="42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Частые резкие, непредсказуемые смены настроения.</w:t>
      </w:r>
    </w:p>
    <w:p w:rsidR="00FD6014" w:rsidRPr="003D21EE" w:rsidRDefault="003D21EE" w:rsidP="003D21EE">
      <w:pPr>
        <w:ind w:right="-259"/>
        <w:jc w:val="both"/>
        <w:rPr>
          <w:b/>
          <w:sz w:val="28"/>
          <w:szCs w:val="28"/>
        </w:rPr>
      </w:pPr>
      <w:r w:rsidRPr="003D21EE">
        <w:rPr>
          <w:rFonts w:eastAsia="Tahoma"/>
          <w:b/>
          <w:sz w:val="28"/>
          <w:szCs w:val="28"/>
        </w:rPr>
        <w:lastRenderedPageBreak/>
        <w:t>При опьянении СПАЙСОМ:</w:t>
      </w: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Действие наркотика может длиться от 20 минут до нескольких часов.</w:t>
      </w:r>
    </w:p>
    <w:p w:rsidR="00FD6014" w:rsidRPr="003D21EE" w:rsidRDefault="00FD6014" w:rsidP="003D21EE">
      <w:pPr>
        <w:tabs>
          <w:tab w:val="left" w:pos="0"/>
        </w:tabs>
        <w:spacing w:line="45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spacing w:line="274" w:lineRule="auto"/>
        <w:ind w:right="560"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Сопровождается кашлем (обжигает слизистую) и сухостью во рту (требуется постоянное употребление жидкости)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5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spacing w:line="274" w:lineRule="auto"/>
        <w:ind w:right="240"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Расширенные зрачки, мутный либо покрасневший белок глаз (важный признак! наркоманы знают, поэтому носят с собой глазные капли)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1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Нарушение координации, дезориентация в пространстве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43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Заторможенность мышления и речи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45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spacing w:line="274" w:lineRule="auto"/>
        <w:ind w:right="240"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Неподвижность, застывание в одной позе при полном молчании или, напротив, выраженная потребность двигаться, ощущение «невесомости»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4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Бледность или покраснение кожи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41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Учащенный пульс, повышенное давление</w:t>
      </w:r>
      <w:r>
        <w:rPr>
          <w:rFonts w:eastAsia="Tahoma"/>
          <w:sz w:val="28"/>
          <w:szCs w:val="28"/>
        </w:rPr>
        <w:t>.</w:t>
      </w:r>
    </w:p>
    <w:p w:rsidR="00FD6014" w:rsidRPr="003D21EE" w:rsidRDefault="00FD6014" w:rsidP="003D21EE">
      <w:pPr>
        <w:tabs>
          <w:tab w:val="left" w:pos="0"/>
        </w:tabs>
        <w:spacing w:line="43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Приступы смеха, веселости, которые могут сменяться тревогой, испугом</w:t>
      </w:r>
      <w:r>
        <w:rPr>
          <w:rFonts w:eastAsia="Tahoma"/>
          <w:sz w:val="28"/>
          <w:szCs w:val="28"/>
        </w:rPr>
        <w:t>.</w:t>
      </w:r>
    </w:p>
    <w:p w:rsidR="00FD6014" w:rsidRPr="003D21EE" w:rsidRDefault="003D21EE" w:rsidP="003D21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>После употребления, в течение нескольких дней и дольше:</w:t>
      </w:r>
    </w:p>
    <w:p w:rsidR="00FD6014" w:rsidRPr="003D21EE" w:rsidRDefault="003D21EE" w:rsidP="003D21EE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Упадок общего физического состояния</w:t>
      </w:r>
      <w:r>
        <w:rPr>
          <w:rFonts w:eastAsia="Tahoma"/>
          <w:sz w:val="28"/>
          <w:szCs w:val="28"/>
        </w:rPr>
        <w:t>;</w:t>
      </w:r>
    </w:p>
    <w:p w:rsidR="00FD6014" w:rsidRPr="003D21EE" w:rsidRDefault="00FD6014" w:rsidP="003D21EE">
      <w:pPr>
        <w:tabs>
          <w:tab w:val="left" w:pos="0"/>
        </w:tabs>
        <w:spacing w:line="41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proofErr w:type="spellStart"/>
      <w:r w:rsidRPr="003D21EE">
        <w:rPr>
          <w:rFonts w:eastAsia="Tahoma"/>
          <w:sz w:val="28"/>
          <w:szCs w:val="28"/>
        </w:rPr>
        <w:t>Расконцентрация</w:t>
      </w:r>
      <w:proofErr w:type="spellEnd"/>
      <w:r w:rsidRPr="003D21EE">
        <w:rPr>
          <w:rFonts w:eastAsia="Tahoma"/>
          <w:sz w:val="28"/>
          <w:szCs w:val="28"/>
        </w:rPr>
        <w:t xml:space="preserve"> внимания</w:t>
      </w:r>
      <w:r>
        <w:rPr>
          <w:rFonts w:eastAsia="Tahoma"/>
          <w:sz w:val="28"/>
          <w:szCs w:val="28"/>
        </w:rPr>
        <w:t>;</w:t>
      </w:r>
    </w:p>
    <w:p w:rsidR="00FD6014" w:rsidRPr="003D21EE" w:rsidRDefault="00FD6014" w:rsidP="003D21EE">
      <w:pPr>
        <w:tabs>
          <w:tab w:val="left" w:pos="0"/>
        </w:tabs>
        <w:spacing w:line="43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Апатия (особенно к работе и учебе)</w:t>
      </w:r>
      <w:r>
        <w:rPr>
          <w:rFonts w:eastAsia="Tahoma"/>
          <w:sz w:val="28"/>
          <w:szCs w:val="28"/>
        </w:rPr>
        <w:t>;</w:t>
      </w:r>
    </w:p>
    <w:p w:rsidR="00FD6014" w:rsidRPr="003D21EE" w:rsidRDefault="00FD6014" w:rsidP="003D21EE">
      <w:pPr>
        <w:tabs>
          <w:tab w:val="left" w:pos="0"/>
        </w:tabs>
        <w:spacing w:line="43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Нарушение сна</w:t>
      </w:r>
      <w:r>
        <w:rPr>
          <w:rFonts w:eastAsia="Tahoma"/>
          <w:sz w:val="28"/>
          <w:szCs w:val="28"/>
        </w:rPr>
        <w:t>;</w:t>
      </w:r>
    </w:p>
    <w:p w:rsidR="00FD6014" w:rsidRPr="003D21EE" w:rsidRDefault="00FD6014" w:rsidP="003D21EE">
      <w:pPr>
        <w:tabs>
          <w:tab w:val="left" w:pos="0"/>
        </w:tabs>
        <w:spacing w:line="44" w:lineRule="exact"/>
        <w:ind w:firstLine="709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Tahoma"/>
          <w:sz w:val="28"/>
          <w:szCs w:val="28"/>
        </w:rPr>
      </w:pPr>
      <w:r w:rsidRPr="003D21EE">
        <w:rPr>
          <w:rFonts w:eastAsia="Tahoma"/>
          <w:sz w:val="28"/>
          <w:szCs w:val="28"/>
        </w:rPr>
        <w:t>Перепады настроения (из крайности в крайность)</w:t>
      </w:r>
      <w:r>
        <w:rPr>
          <w:rFonts w:eastAsia="Tahoma"/>
          <w:sz w:val="28"/>
          <w:szCs w:val="28"/>
        </w:rPr>
        <w:t>.</w:t>
      </w:r>
    </w:p>
    <w:p w:rsidR="00FD6014" w:rsidRPr="003D21EE" w:rsidRDefault="003D21EE" w:rsidP="003D21EE">
      <w:pPr>
        <w:tabs>
          <w:tab w:val="left" w:pos="0"/>
        </w:tabs>
        <w:spacing w:line="275" w:lineRule="auto"/>
        <w:ind w:right="40" w:firstLine="709"/>
        <w:jc w:val="both"/>
        <w:rPr>
          <w:sz w:val="28"/>
          <w:szCs w:val="28"/>
        </w:rPr>
      </w:pPr>
      <w:r w:rsidRPr="003D21EE">
        <w:rPr>
          <w:rFonts w:eastAsia="Tahoma"/>
          <w:sz w:val="28"/>
          <w:szCs w:val="28"/>
        </w:rPr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</w:t>
      </w:r>
      <w:proofErr w:type="gramStart"/>
      <w:r w:rsidRPr="003D21EE">
        <w:rPr>
          <w:rFonts w:eastAsia="Tahoma"/>
          <w:sz w:val="28"/>
          <w:szCs w:val="28"/>
        </w:rPr>
        <w:t>говорит</w:t>
      </w:r>
      <w:proofErr w:type="gramEnd"/>
      <w:r w:rsidRPr="003D21EE">
        <w:rPr>
          <w:rFonts w:eastAsia="Tahoma"/>
          <w:sz w:val="28"/>
          <w:szCs w:val="28"/>
        </w:rPr>
        <w:t xml:space="preserve"> что наберет позднее. Появляется раздражительность до ярости, уходит от любых серьезных разговоров, уходит от контакта с родителями. При постоянном употреблении становится очевидной деградация. Думает долго, </w:t>
      </w:r>
      <w:proofErr w:type="gramStart"/>
      <w:r w:rsidRPr="003D21EE">
        <w:rPr>
          <w:rFonts w:eastAsia="Tahoma"/>
          <w:sz w:val="28"/>
          <w:szCs w:val="28"/>
        </w:rPr>
        <w:t>неопрятен</w:t>
      </w:r>
      <w:proofErr w:type="gramEnd"/>
      <w:r w:rsidRPr="003D21EE">
        <w:rPr>
          <w:rFonts w:eastAsia="Tahoma"/>
          <w:sz w:val="28"/>
          <w:szCs w:val="28"/>
        </w:rPr>
        <w:t>, постоянно просит деньги, залезает в долги, начинает тащить из дома. Теряет чувство реальности, развивается паранойя.</w:t>
      </w:r>
    </w:p>
    <w:p w:rsidR="00FD6014" w:rsidRPr="003D21EE" w:rsidRDefault="00FD6014" w:rsidP="003D21EE">
      <w:pPr>
        <w:tabs>
          <w:tab w:val="left" w:pos="0"/>
        </w:tabs>
        <w:spacing w:line="11" w:lineRule="exact"/>
        <w:ind w:firstLine="709"/>
        <w:jc w:val="both"/>
        <w:rPr>
          <w:sz w:val="28"/>
          <w:szCs w:val="28"/>
        </w:rPr>
      </w:pPr>
    </w:p>
    <w:p w:rsidR="00FD6014" w:rsidRDefault="003D21EE" w:rsidP="003D21EE">
      <w:pPr>
        <w:numPr>
          <w:ilvl w:val="0"/>
          <w:numId w:val="9"/>
        </w:numPr>
        <w:tabs>
          <w:tab w:val="left" w:pos="0"/>
          <w:tab w:val="left" w:pos="505"/>
        </w:tabs>
        <w:spacing w:line="275" w:lineRule="auto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D21EE">
        <w:rPr>
          <w:rFonts w:eastAsia="Tahoma"/>
          <w:sz w:val="28"/>
          <w:szCs w:val="28"/>
        </w:rPr>
        <w:t>многом</w:t>
      </w:r>
      <w:proofErr w:type="gramEnd"/>
      <w:r w:rsidRPr="003D21EE">
        <w:rPr>
          <w:rFonts w:eastAsia="Tahoma"/>
          <w:sz w:val="28"/>
          <w:szCs w:val="28"/>
        </w:rPr>
        <w:t xml:space="preserve"> может сказать переписка подростка, употребляющего СПАЙС в телефоне (смс) или социальных сетях (использование сленговых слов - Микс, План, Закладка и т.п.).</w:t>
      </w:r>
    </w:p>
    <w:p w:rsidR="003D21EE" w:rsidRDefault="003D21EE" w:rsidP="003D21EE">
      <w:pPr>
        <w:tabs>
          <w:tab w:val="left" w:pos="0"/>
          <w:tab w:val="left" w:pos="505"/>
        </w:tabs>
        <w:spacing w:line="275" w:lineRule="auto"/>
        <w:jc w:val="both"/>
        <w:rPr>
          <w:rFonts w:eastAsia="Tahoma"/>
          <w:sz w:val="28"/>
          <w:szCs w:val="28"/>
        </w:rPr>
      </w:pPr>
    </w:p>
    <w:p w:rsidR="003D21EE" w:rsidRDefault="003D21EE" w:rsidP="003D21EE">
      <w:pPr>
        <w:tabs>
          <w:tab w:val="left" w:pos="0"/>
          <w:tab w:val="left" w:pos="505"/>
        </w:tabs>
        <w:spacing w:line="275" w:lineRule="auto"/>
        <w:jc w:val="both"/>
        <w:rPr>
          <w:rFonts w:eastAsia="Tahoma"/>
          <w:sz w:val="28"/>
          <w:szCs w:val="28"/>
        </w:rPr>
      </w:pPr>
    </w:p>
    <w:p w:rsidR="003D21EE" w:rsidRDefault="003D21EE" w:rsidP="003D21EE">
      <w:pPr>
        <w:tabs>
          <w:tab w:val="left" w:pos="0"/>
          <w:tab w:val="left" w:pos="505"/>
        </w:tabs>
        <w:spacing w:line="275" w:lineRule="auto"/>
        <w:jc w:val="both"/>
        <w:rPr>
          <w:rFonts w:eastAsia="Tahoma"/>
          <w:sz w:val="28"/>
          <w:szCs w:val="28"/>
        </w:rPr>
      </w:pPr>
    </w:p>
    <w:p w:rsidR="003D21EE" w:rsidRPr="003D21EE" w:rsidRDefault="003D21EE" w:rsidP="003D21EE">
      <w:pPr>
        <w:tabs>
          <w:tab w:val="left" w:pos="0"/>
          <w:tab w:val="left" w:pos="505"/>
        </w:tabs>
        <w:spacing w:line="275" w:lineRule="auto"/>
        <w:jc w:val="both"/>
        <w:rPr>
          <w:rFonts w:eastAsia="Tahoma"/>
          <w:sz w:val="28"/>
          <w:szCs w:val="28"/>
        </w:rPr>
      </w:pPr>
    </w:p>
    <w:p w:rsidR="00FD6014" w:rsidRPr="003D21EE" w:rsidRDefault="003D21EE" w:rsidP="003D21EE">
      <w:pPr>
        <w:ind w:left="260"/>
        <w:jc w:val="center"/>
        <w:rPr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</w:rPr>
        <w:lastRenderedPageBreak/>
        <w:t>ЧТО ДЕЛАТЬ?</w:t>
      </w:r>
    </w:p>
    <w:p w:rsidR="00FD6014" w:rsidRPr="003D21EE" w:rsidRDefault="003D21EE" w:rsidP="003D21EE">
      <w:pPr>
        <w:numPr>
          <w:ilvl w:val="0"/>
          <w:numId w:val="10"/>
        </w:numPr>
        <w:tabs>
          <w:tab w:val="left" w:pos="0"/>
        </w:tabs>
        <w:spacing w:line="276" w:lineRule="auto"/>
        <w:ind w:firstLine="709"/>
        <w:jc w:val="both"/>
        <w:rPr>
          <w:rFonts w:eastAsia="Wingdings"/>
          <w:sz w:val="28"/>
          <w:szCs w:val="28"/>
        </w:rPr>
      </w:pPr>
      <w:r w:rsidRPr="003D21EE">
        <w:rPr>
          <w:rFonts w:eastAsia="Tahoma"/>
          <w:sz w:val="28"/>
          <w:szCs w:val="28"/>
        </w:rPr>
        <w:t xml:space="preserve">Первое и обязательное условие - любым способом ребенка </w:t>
      </w:r>
      <w:r w:rsidRPr="003D21EE">
        <w:rPr>
          <w:rFonts w:eastAsia="Tahoma"/>
          <w:b/>
          <w:bCs/>
          <w:sz w:val="28"/>
          <w:szCs w:val="28"/>
        </w:rPr>
        <w:t>лишить доступа к</w:t>
      </w:r>
      <w:r w:rsidRPr="003D21EE">
        <w:rPr>
          <w:rFonts w:eastAsia="Tahoma"/>
          <w:sz w:val="28"/>
          <w:szCs w:val="28"/>
        </w:rPr>
        <w:t xml:space="preserve"> </w:t>
      </w:r>
      <w:r w:rsidRPr="003D21EE">
        <w:rPr>
          <w:rFonts w:eastAsia="Tahoma"/>
          <w:b/>
          <w:bCs/>
          <w:sz w:val="28"/>
          <w:szCs w:val="28"/>
        </w:rPr>
        <w:t>наркотикам.</w:t>
      </w:r>
    </w:p>
    <w:p w:rsidR="00FD6014" w:rsidRPr="003D21EE" w:rsidRDefault="003D21EE" w:rsidP="003D21EE">
      <w:pPr>
        <w:numPr>
          <w:ilvl w:val="0"/>
          <w:numId w:val="10"/>
        </w:numPr>
        <w:tabs>
          <w:tab w:val="left" w:pos="0"/>
        </w:tabs>
        <w:spacing w:line="276" w:lineRule="auto"/>
        <w:ind w:right="1120" w:firstLine="709"/>
        <w:jc w:val="both"/>
        <w:rPr>
          <w:rFonts w:eastAsia="Wingdings"/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</w:rPr>
        <w:t xml:space="preserve">Откровенно поговорите с ребенком. </w:t>
      </w:r>
      <w:r w:rsidRPr="003D21EE">
        <w:rPr>
          <w:rFonts w:eastAsia="Tahoma"/>
          <w:sz w:val="28"/>
          <w:szCs w:val="28"/>
        </w:rPr>
        <w:t>Будьте готовы к негативным</w:t>
      </w:r>
      <w:r w:rsidRPr="003D21EE">
        <w:rPr>
          <w:rFonts w:eastAsia="Tahoma"/>
          <w:b/>
          <w:bCs/>
          <w:sz w:val="28"/>
          <w:szCs w:val="28"/>
        </w:rPr>
        <w:t xml:space="preserve"> </w:t>
      </w:r>
      <w:r w:rsidRPr="003D21EE">
        <w:rPr>
          <w:rFonts w:eastAsia="Tahoma"/>
          <w:sz w:val="28"/>
          <w:szCs w:val="28"/>
        </w:rPr>
        <w:t>реакциям. Никого не обвиняйте. Постарайтесь определить, как долго употребляет наркотик ваш ребенок.</w:t>
      </w:r>
    </w:p>
    <w:p w:rsidR="00FD6014" w:rsidRPr="003D21EE" w:rsidRDefault="003D21EE" w:rsidP="003D21EE">
      <w:pPr>
        <w:numPr>
          <w:ilvl w:val="0"/>
          <w:numId w:val="10"/>
        </w:numPr>
        <w:tabs>
          <w:tab w:val="left" w:pos="0"/>
        </w:tabs>
        <w:spacing w:line="276" w:lineRule="auto"/>
        <w:ind w:right="200" w:firstLine="709"/>
        <w:jc w:val="both"/>
        <w:rPr>
          <w:rFonts w:eastAsia="Wingdings"/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</w:rPr>
        <w:t xml:space="preserve">Предложите альтернативу. </w:t>
      </w:r>
      <w:r w:rsidRPr="003D21EE">
        <w:rPr>
          <w:rFonts w:eastAsia="Tahoma"/>
          <w:sz w:val="28"/>
          <w:szCs w:val="28"/>
        </w:rPr>
        <w:t>Постарайтесь заполнить его повседневную</w:t>
      </w:r>
      <w:r w:rsidRPr="003D21EE">
        <w:rPr>
          <w:rFonts w:eastAsia="Tahoma"/>
          <w:b/>
          <w:bCs/>
          <w:sz w:val="28"/>
          <w:szCs w:val="28"/>
        </w:rPr>
        <w:t xml:space="preserve"> </w:t>
      </w:r>
      <w:r w:rsidRPr="003D21EE">
        <w:rPr>
          <w:rFonts w:eastAsia="Tahoma"/>
          <w:sz w:val="28"/>
          <w:szCs w:val="28"/>
        </w:rPr>
        <w:t>жизнь занятиями достойными и безопасными: единственный способ победить пагубное пристрастие состоит в том, чтобы буквально вытеснить его чем-то другим. Воздержитесь от прямого подкупа («Если ты бросишь, мы купим тебе то-то и то-то»), однако поищите возможность реализовать мечту сына или дочери. Например, профинансируйте какое-нибудь его экзотичное хобби или поспособствуйте появлению нового увлечения. Годится все – скалолазание, танго, курсы китайского языка. И самое главное, не жалейте времени на общение: чем чаще вы будете видеться и разговаривать, чем больше у вас будет общих дел (пусть даже таких пустяковых, как совместный поход в кино или по магазинам), тем меньше шансов у марихуаны закрепиться в жизни вашего ребенка.</w:t>
      </w:r>
    </w:p>
    <w:p w:rsidR="00FD6014" w:rsidRPr="003D21EE" w:rsidRDefault="003D21EE" w:rsidP="003D21EE">
      <w:pPr>
        <w:numPr>
          <w:ilvl w:val="0"/>
          <w:numId w:val="10"/>
        </w:numPr>
        <w:tabs>
          <w:tab w:val="left" w:pos="0"/>
        </w:tabs>
        <w:spacing w:line="275" w:lineRule="auto"/>
        <w:ind w:right="740" w:firstLine="709"/>
        <w:jc w:val="both"/>
        <w:rPr>
          <w:rFonts w:eastAsia="Wingdings"/>
          <w:sz w:val="28"/>
          <w:szCs w:val="28"/>
        </w:rPr>
      </w:pPr>
      <w:r w:rsidRPr="003D21EE">
        <w:rPr>
          <w:rFonts w:eastAsia="Tahoma"/>
          <w:b/>
          <w:bCs/>
          <w:sz w:val="28"/>
          <w:szCs w:val="28"/>
        </w:rPr>
        <w:t xml:space="preserve">Не впадайте в отчаяние. </w:t>
      </w:r>
      <w:r w:rsidRPr="003D21EE">
        <w:rPr>
          <w:rFonts w:eastAsia="Tahoma"/>
          <w:sz w:val="28"/>
          <w:szCs w:val="28"/>
        </w:rPr>
        <w:t>Поговорите с теми,</w:t>
      </w:r>
      <w:r w:rsidRPr="003D21EE">
        <w:rPr>
          <w:rFonts w:eastAsia="Tahoma"/>
          <w:b/>
          <w:bCs/>
          <w:sz w:val="28"/>
          <w:szCs w:val="28"/>
        </w:rPr>
        <w:t xml:space="preserve"> </w:t>
      </w:r>
      <w:r w:rsidRPr="003D21EE">
        <w:rPr>
          <w:rFonts w:eastAsia="Tahoma"/>
          <w:sz w:val="28"/>
          <w:szCs w:val="28"/>
        </w:rPr>
        <w:t>кто может дать вам</w:t>
      </w:r>
      <w:r w:rsidRPr="003D21EE">
        <w:rPr>
          <w:rFonts w:eastAsia="Tahoma"/>
          <w:b/>
          <w:bCs/>
          <w:sz w:val="28"/>
          <w:szCs w:val="28"/>
        </w:rPr>
        <w:t xml:space="preserve"> </w:t>
      </w:r>
      <w:r w:rsidRPr="003D21EE">
        <w:rPr>
          <w:rFonts w:eastAsia="Tahoma"/>
          <w:sz w:val="28"/>
          <w:szCs w:val="28"/>
        </w:rPr>
        <w:t>практический совет. Обратитесь к специалистам-наркологам и к тем, кто сталкивался с такими проблемами, не пытайтесь справиться с бедой в одиночестве.</w:t>
      </w:r>
    </w:p>
    <w:sectPr w:rsidR="00FD6014" w:rsidRPr="003D21EE">
      <w:pgSz w:w="11900" w:h="16838"/>
      <w:pgMar w:top="144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BD2AACC"/>
    <w:lvl w:ilvl="0" w:tplc="05AA97CE">
      <w:start w:val="1"/>
      <w:numFmt w:val="bullet"/>
      <w:lvlText w:val="-"/>
      <w:lvlJc w:val="left"/>
    </w:lvl>
    <w:lvl w:ilvl="1" w:tplc="233C17D4">
      <w:numFmt w:val="decimal"/>
      <w:lvlText w:val=""/>
      <w:lvlJc w:val="left"/>
    </w:lvl>
    <w:lvl w:ilvl="2" w:tplc="6DA6E012">
      <w:numFmt w:val="decimal"/>
      <w:lvlText w:val=""/>
      <w:lvlJc w:val="left"/>
    </w:lvl>
    <w:lvl w:ilvl="3" w:tplc="A4549FF0">
      <w:numFmt w:val="decimal"/>
      <w:lvlText w:val=""/>
      <w:lvlJc w:val="left"/>
    </w:lvl>
    <w:lvl w:ilvl="4" w:tplc="3F88AB76">
      <w:numFmt w:val="decimal"/>
      <w:lvlText w:val=""/>
      <w:lvlJc w:val="left"/>
    </w:lvl>
    <w:lvl w:ilvl="5" w:tplc="6CC417C8">
      <w:numFmt w:val="decimal"/>
      <w:lvlText w:val=""/>
      <w:lvlJc w:val="left"/>
    </w:lvl>
    <w:lvl w:ilvl="6" w:tplc="CEE49ECA">
      <w:numFmt w:val="decimal"/>
      <w:lvlText w:val=""/>
      <w:lvlJc w:val="left"/>
    </w:lvl>
    <w:lvl w:ilvl="7" w:tplc="337C82F8">
      <w:numFmt w:val="decimal"/>
      <w:lvlText w:val=""/>
      <w:lvlJc w:val="left"/>
    </w:lvl>
    <w:lvl w:ilvl="8" w:tplc="01348840">
      <w:numFmt w:val="decimal"/>
      <w:lvlText w:val=""/>
      <w:lvlJc w:val="left"/>
    </w:lvl>
  </w:abstractNum>
  <w:abstractNum w:abstractNumId="1">
    <w:nsid w:val="00000BB3"/>
    <w:multiLevelType w:val="hybridMultilevel"/>
    <w:tmpl w:val="850ED2E8"/>
    <w:lvl w:ilvl="0" w:tplc="A724C146">
      <w:start w:val="1"/>
      <w:numFmt w:val="bullet"/>
      <w:lvlText w:val="-"/>
      <w:lvlJc w:val="left"/>
    </w:lvl>
    <w:lvl w:ilvl="1" w:tplc="20162ED4">
      <w:numFmt w:val="decimal"/>
      <w:lvlText w:val=""/>
      <w:lvlJc w:val="left"/>
    </w:lvl>
    <w:lvl w:ilvl="2" w:tplc="EBE0B012">
      <w:numFmt w:val="decimal"/>
      <w:lvlText w:val=""/>
      <w:lvlJc w:val="left"/>
    </w:lvl>
    <w:lvl w:ilvl="3" w:tplc="3CE466C0">
      <w:numFmt w:val="decimal"/>
      <w:lvlText w:val=""/>
      <w:lvlJc w:val="left"/>
    </w:lvl>
    <w:lvl w:ilvl="4" w:tplc="4A4E243C">
      <w:numFmt w:val="decimal"/>
      <w:lvlText w:val=""/>
      <w:lvlJc w:val="left"/>
    </w:lvl>
    <w:lvl w:ilvl="5" w:tplc="61B6DCAC">
      <w:numFmt w:val="decimal"/>
      <w:lvlText w:val=""/>
      <w:lvlJc w:val="left"/>
    </w:lvl>
    <w:lvl w:ilvl="6" w:tplc="3F063706">
      <w:numFmt w:val="decimal"/>
      <w:lvlText w:val=""/>
      <w:lvlJc w:val="left"/>
    </w:lvl>
    <w:lvl w:ilvl="7" w:tplc="4CC0CC46">
      <w:numFmt w:val="decimal"/>
      <w:lvlText w:val=""/>
      <w:lvlJc w:val="left"/>
    </w:lvl>
    <w:lvl w:ilvl="8" w:tplc="4A04D274">
      <w:numFmt w:val="decimal"/>
      <w:lvlText w:val=""/>
      <w:lvlJc w:val="left"/>
    </w:lvl>
  </w:abstractNum>
  <w:abstractNum w:abstractNumId="2">
    <w:nsid w:val="000012DB"/>
    <w:multiLevelType w:val="hybridMultilevel"/>
    <w:tmpl w:val="D61A4A22"/>
    <w:lvl w:ilvl="0" w:tplc="77B4B632">
      <w:start w:val="1"/>
      <w:numFmt w:val="bullet"/>
      <w:lvlText w:val="О"/>
      <w:lvlJc w:val="left"/>
    </w:lvl>
    <w:lvl w:ilvl="1" w:tplc="387E9992">
      <w:numFmt w:val="decimal"/>
      <w:lvlText w:val=""/>
      <w:lvlJc w:val="left"/>
    </w:lvl>
    <w:lvl w:ilvl="2" w:tplc="0E0AFD7C">
      <w:numFmt w:val="decimal"/>
      <w:lvlText w:val=""/>
      <w:lvlJc w:val="left"/>
    </w:lvl>
    <w:lvl w:ilvl="3" w:tplc="046CEFE0">
      <w:numFmt w:val="decimal"/>
      <w:lvlText w:val=""/>
      <w:lvlJc w:val="left"/>
    </w:lvl>
    <w:lvl w:ilvl="4" w:tplc="FAB0C440">
      <w:numFmt w:val="decimal"/>
      <w:lvlText w:val=""/>
      <w:lvlJc w:val="left"/>
    </w:lvl>
    <w:lvl w:ilvl="5" w:tplc="44329CF2">
      <w:numFmt w:val="decimal"/>
      <w:lvlText w:val=""/>
      <w:lvlJc w:val="left"/>
    </w:lvl>
    <w:lvl w:ilvl="6" w:tplc="644C1042">
      <w:numFmt w:val="decimal"/>
      <w:lvlText w:val=""/>
      <w:lvlJc w:val="left"/>
    </w:lvl>
    <w:lvl w:ilvl="7" w:tplc="33083C5E">
      <w:numFmt w:val="decimal"/>
      <w:lvlText w:val=""/>
      <w:lvlJc w:val="left"/>
    </w:lvl>
    <w:lvl w:ilvl="8" w:tplc="68DC4648">
      <w:numFmt w:val="decimal"/>
      <w:lvlText w:val=""/>
      <w:lvlJc w:val="left"/>
    </w:lvl>
  </w:abstractNum>
  <w:abstractNum w:abstractNumId="3">
    <w:nsid w:val="0000153C"/>
    <w:multiLevelType w:val="hybridMultilevel"/>
    <w:tmpl w:val="CD34D634"/>
    <w:lvl w:ilvl="0" w:tplc="33663B96">
      <w:start w:val="1"/>
      <w:numFmt w:val="bullet"/>
      <w:lvlText w:val=""/>
      <w:lvlJc w:val="left"/>
    </w:lvl>
    <w:lvl w:ilvl="1" w:tplc="5F5603AC">
      <w:numFmt w:val="decimal"/>
      <w:lvlText w:val=""/>
      <w:lvlJc w:val="left"/>
    </w:lvl>
    <w:lvl w:ilvl="2" w:tplc="4E78E970">
      <w:numFmt w:val="decimal"/>
      <w:lvlText w:val=""/>
      <w:lvlJc w:val="left"/>
    </w:lvl>
    <w:lvl w:ilvl="3" w:tplc="00CCE96C">
      <w:numFmt w:val="decimal"/>
      <w:lvlText w:val=""/>
      <w:lvlJc w:val="left"/>
    </w:lvl>
    <w:lvl w:ilvl="4" w:tplc="9B76653A">
      <w:numFmt w:val="decimal"/>
      <w:lvlText w:val=""/>
      <w:lvlJc w:val="left"/>
    </w:lvl>
    <w:lvl w:ilvl="5" w:tplc="C5F61258">
      <w:numFmt w:val="decimal"/>
      <w:lvlText w:val=""/>
      <w:lvlJc w:val="left"/>
    </w:lvl>
    <w:lvl w:ilvl="6" w:tplc="398877A2">
      <w:numFmt w:val="decimal"/>
      <w:lvlText w:val=""/>
      <w:lvlJc w:val="left"/>
    </w:lvl>
    <w:lvl w:ilvl="7" w:tplc="F03CDED6">
      <w:numFmt w:val="decimal"/>
      <w:lvlText w:val=""/>
      <w:lvlJc w:val="left"/>
    </w:lvl>
    <w:lvl w:ilvl="8" w:tplc="46384AA2">
      <w:numFmt w:val="decimal"/>
      <w:lvlText w:val=""/>
      <w:lvlJc w:val="left"/>
    </w:lvl>
  </w:abstractNum>
  <w:abstractNum w:abstractNumId="4">
    <w:nsid w:val="00001649"/>
    <w:multiLevelType w:val="hybridMultilevel"/>
    <w:tmpl w:val="B47A451C"/>
    <w:lvl w:ilvl="0" w:tplc="91E2F3F0">
      <w:start w:val="1"/>
      <w:numFmt w:val="bullet"/>
      <w:lvlText w:val="в"/>
      <w:lvlJc w:val="left"/>
    </w:lvl>
    <w:lvl w:ilvl="1" w:tplc="C79E8E5E">
      <w:numFmt w:val="decimal"/>
      <w:lvlText w:val=""/>
      <w:lvlJc w:val="left"/>
    </w:lvl>
    <w:lvl w:ilvl="2" w:tplc="416ADE88">
      <w:numFmt w:val="decimal"/>
      <w:lvlText w:val=""/>
      <w:lvlJc w:val="left"/>
    </w:lvl>
    <w:lvl w:ilvl="3" w:tplc="C1520714">
      <w:numFmt w:val="decimal"/>
      <w:lvlText w:val=""/>
      <w:lvlJc w:val="left"/>
    </w:lvl>
    <w:lvl w:ilvl="4" w:tplc="DBBA0606">
      <w:numFmt w:val="decimal"/>
      <w:lvlText w:val=""/>
      <w:lvlJc w:val="left"/>
    </w:lvl>
    <w:lvl w:ilvl="5" w:tplc="7940F66E">
      <w:numFmt w:val="decimal"/>
      <w:lvlText w:val=""/>
      <w:lvlJc w:val="left"/>
    </w:lvl>
    <w:lvl w:ilvl="6" w:tplc="5D5896F8">
      <w:numFmt w:val="decimal"/>
      <w:lvlText w:val=""/>
      <w:lvlJc w:val="left"/>
    </w:lvl>
    <w:lvl w:ilvl="7" w:tplc="462EC342">
      <w:numFmt w:val="decimal"/>
      <w:lvlText w:val=""/>
      <w:lvlJc w:val="left"/>
    </w:lvl>
    <w:lvl w:ilvl="8" w:tplc="5E6CE9DA">
      <w:numFmt w:val="decimal"/>
      <w:lvlText w:val=""/>
      <w:lvlJc w:val="left"/>
    </w:lvl>
  </w:abstractNum>
  <w:abstractNum w:abstractNumId="5">
    <w:nsid w:val="000026E9"/>
    <w:multiLevelType w:val="hybridMultilevel"/>
    <w:tmpl w:val="52F294FA"/>
    <w:lvl w:ilvl="0" w:tplc="BA481672">
      <w:start w:val="1"/>
      <w:numFmt w:val="bullet"/>
      <w:lvlText w:val=""/>
      <w:lvlJc w:val="left"/>
    </w:lvl>
    <w:lvl w:ilvl="1" w:tplc="699872E8">
      <w:numFmt w:val="decimal"/>
      <w:lvlText w:val=""/>
      <w:lvlJc w:val="left"/>
    </w:lvl>
    <w:lvl w:ilvl="2" w:tplc="89D6503E">
      <w:numFmt w:val="decimal"/>
      <w:lvlText w:val=""/>
      <w:lvlJc w:val="left"/>
    </w:lvl>
    <w:lvl w:ilvl="3" w:tplc="E12E2F32">
      <w:numFmt w:val="decimal"/>
      <w:lvlText w:val=""/>
      <w:lvlJc w:val="left"/>
    </w:lvl>
    <w:lvl w:ilvl="4" w:tplc="169E2070">
      <w:numFmt w:val="decimal"/>
      <w:lvlText w:val=""/>
      <w:lvlJc w:val="left"/>
    </w:lvl>
    <w:lvl w:ilvl="5" w:tplc="EC761D6C">
      <w:numFmt w:val="decimal"/>
      <w:lvlText w:val=""/>
      <w:lvlJc w:val="left"/>
    </w:lvl>
    <w:lvl w:ilvl="6" w:tplc="123863CC">
      <w:numFmt w:val="decimal"/>
      <w:lvlText w:val=""/>
      <w:lvlJc w:val="left"/>
    </w:lvl>
    <w:lvl w:ilvl="7" w:tplc="F43A20B4">
      <w:numFmt w:val="decimal"/>
      <w:lvlText w:val=""/>
      <w:lvlJc w:val="left"/>
    </w:lvl>
    <w:lvl w:ilvl="8" w:tplc="EDC681C2">
      <w:numFmt w:val="decimal"/>
      <w:lvlText w:val=""/>
      <w:lvlJc w:val="left"/>
    </w:lvl>
  </w:abstractNum>
  <w:abstractNum w:abstractNumId="6">
    <w:nsid w:val="00002EA6"/>
    <w:multiLevelType w:val="hybridMultilevel"/>
    <w:tmpl w:val="4948C8A8"/>
    <w:lvl w:ilvl="0" w:tplc="705A9684">
      <w:start w:val="1"/>
      <w:numFmt w:val="bullet"/>
      <w:lvlText w:val="-"/>
      <w:lvlJc w:val="left"/>
    </w:lvl>
    <w:lvl w:ilvl="1" w:tplc="F530B900">
      <w:numFmt w:val="decimal"/>
      <w:lvlText w:val=""/>
      <w:lvlJc w:val="left"/>
    </w:lvl>
    <w:lvl w:ilvl="2" w:tplc="C10C9E56">
      <w:numFmt w:val="decimal"/>
      <w:lvlText w:val=""/>
      <w:lvlJc w:val="left"/>
    </w:lvl>
    <w:lvl w:ilvl="3" w:tplc="F8DE1FEA">
      <w:numFmt w:val="decimal"/>
      <w:lvlText w:val=""/>
      <w:lvlJc w:val="left"/>
    </w:lvl>
    <w:lvl w:ilvl="4" w:tplc="C9CAD0B8">
      <w:numFmt w:val="decimal"/>
      <w:lvlText w:val=""/>
      <w:lvlJc w:val="left"/>
    </w:lvl>
    <w:lvl w:ilvl="5" w:tplc="B68A5B42">
      <w:numFmt w:val="decimal"/>
      <w:lvlText w:val=""/>
      <w:lvlJc w:val="left"/>
    </w:lvl>
    <w:lvl w:ilvl="6" w:tplc="70E8DCA8">
      <w:numFmt w:val="decimal"/>
      <w:lvlText w:val=""/>
      <w:lvlJc w:val="left"/>
    </w:lvl>
    <w:lvl w:ilvl="7" w:tplc="A9BAC13E">
      <w:numFmt w:val="decimal"/>
      <w:lvlText w:val=""/>
      <w:lvlJc w:val="left"/>
    </w:lvl>
    <w:lvl w:ilvl="8" w:tplc="1AF80256">
      <w:numFmt w:val="decimal"/>
      <w:lvlText w:val=""/>
      <w:lvlJc w:val="left"/>
    </w:lvl>
  </w:abstractNum>
  <w:abstractNum w:abstractNumId="7">
    <w:nsid w:val="000041BB"/>
    <w:multiLevelType w:val="hybridMultilevel"/>
    <w:tmpl w:val="EC5AE286"/>
    <w:lvl w:ilvl="0" w:tplc="EC8A0AEA">
      <w:start w:val="1"/>
      <w:numFmt w:val="bullet"/>
      <w:lvlText w:val="\emdash "/>
      <w:lvlJc w:val="left"/>
    </w:lvl>
    <w:lvl w:ilvl="1" w:tplc="F038162C">
      <w:numFmt w:val="decimal"/>
      <w:lvlText w:val=""/>
      <w:lvlJc w:val="left"/>
    </w:lvl>
    <w:lvl w:ilvl="2" w:tplc="05E69AAE">
      <w:numFmt w:val="decimal"/>
      <w:lvlText w:val=""/>
      <w:lvlJc w:val="left"/>
    </w:lvl>
    <w:lvl w:ilvl="3" w:tplc="6AA6E73E">
      <w:numFmt w:val="decimal"/>
      <w:lvlText w:val=""/>
      <w:lvlJc w:val="left"/>
    </w:lvl>
    <w:lvl w:ilvl="4" w:tplc="FB5A4A32">
      <w:numFmt w:val="decimal"/>
      <w:lvlText w:val=""/>
      <w:lvlJc w:val="left"/>
    </w:lvl>
    <w:lvl w:ilvl="5" w:tplc="D01C5ECC">
      <w:numFmt w:val="decimal"/>
      <w:lvlText w:val=""/>
      <w:lvlJc w:val="left"/>
    </w:lvl>
    <w:lvl w:ilvl="6" w:tplc="3DC667F8">
      <w:numFmt w:val="decimal"/>
      <w:lvlText w:val=""/>
      <w:lvlJc w:val="left"/>
    </w:lvl>
    <w:lvl w:ilvl="7" w:tplc="03A642B4">
      <w:numFmt w:val="decimal"/>
      <w:lvlText w:val=""/>
      <w:lvlJc w:val="left"/>
    </w:lvl>
    <w:lvl w:ilvl="8" w:tplc="56E037A0">
      <w:numFmt w:val="decimal"/>
      <w:lvlText w:val=""/>
      <w:lvlJc w:val="left"/>
    </w:lvl>
  </w:abstractNum>
  <w:abstractNum w:abstractNumId="8">
    <w:nsid w:val="00005AF1"/>
    <w:multiLevelType w:val="hybridMultilevel"/>
    <w:tmpl w:val="BEDCB562"/>
    <w:lvl w:ilvl="0" w:tplc="EA3A312A">
      <w:start w:val="1"/>
      <w:numFmt w:val="bullet"/>
      <w:lvlText w:val=""/>
      <w:lvlJc w:val="left"/>
    </w:lvl>
    <w:lvl w:ilvl="1" w:tplc="5EEAABF2">
      <w:numFmt w:val="decimal"/>
      <w:lvlText w:val=""/>
      <w:lvlJc w:val="left"/>
    </w:lvl>
    <w:lvl w:ilvl="2" w:tplc="FDE8462E">
      <w:numFmt w:val="decimal"/>
      <w:lvlText w:val=""/>
      <w:lvlJc w:val="left"/>
    </w:lvl>
    <w:lvl w:ilvl="3" w:tplc="E004A97A">
      <w:numFmt w:val="decimal"/>
      <w:lvlText w:val=""/>
      <w:lvlJc w:val="left"/>
    </w:lvl>
    <w:lvl w:ilvl="4" w:tplc="47F298F4">
      <w:numFmt w:val="decimal"/>
      <w:lvlText w:val=""/>
      <w:lvlJc w:val="left"/>
    </w:lvl>
    <w:lvl w:ilvl="5" w:tplc="3F66BD6A">
      <w:numFmt w:val="decimal"/>
      <w:lvlText w:val=""/>
      <w:lvlJc w:val="left"/>
    </w:lvl>
    <w:lvl w:ilvl="6" w:tplc="3296083E">
      <w:numFmt w:val="decimal"/>
      <w:lvlText w:val=""/>
      <w:lvlJc w:val="left"/>
    </w:lvl>
    <w:lvl w:ilvl="7" w:tplc="B2DA044E">
      <w:numFmt w:val="decimal"/>
      <w:lvlText w:val=""/>
      <w:lvlJc w:val="left"/>
    </w:lvl>
    <w:lvl w:ilvl="8" w:tplc="A404CE46">
      <w:numFmt w:val="decimal"/>
      <w:lvlText w:val=""/>
      <w:lvlJc w:val="left"/>
    </w:lvl>
  </w:abstractNum>
  <w:abstractNum w:abstractNumId="9">
    <w:nsid w:val="00006DF1"/>
    <w:multiLevelType w:val="hybridMultilevel"/>
    <w:tmpl w:val="EC6A3288"/>
    <w:lvl w:ilvl="0" w:tplc="F2AAED98">
      <w:start w:val="1"/>
      <w:numFmt w:val="bullet"/>
      <w:lvlText w:val=""/>
      <w:lvlJc w:val="left"/>
    </w:lvl>
    <w:lvl w:ilvl="1" w:tplc="9DD8E820">
      <w:numFmt w:val="decimal"/>
      <w:lvlText w:val=""/>
      <w:lvlJc w:val="left"/>
    </w:lvl>
    <w:lvl w:ilvl="2" w:tplc="C4188438">
      <w:numFmt w:val="decimal"/>
      <w:lvlText w:val=""/>
      <w:lvlJc w:val="left"/>
    </w:lvl>
    <w:lvl w:ilvl="3" w:tplc="DFFA2C12">
      <w:numFmt w:val="decimal"/>
      <w:lvlText w:val=""/>
      <w:lvlJc w:val="left"/>
    </w:lvl>
    <w:lvl w:ilvl="4" w:tplc="07C6829A">
      <w:numFmt w:val="decimal"/>
      <w:lvlText w:val=""/>
      <w:lvlJc w:val="left"/>
    </w:lvl>
    <w:lvl w:ilvl="5" w:tplc="D6A2BA10">
      <w:numFmt w:val="decimal"/>
      <w:lvlText w:val=""/>
      <w:lvlJc w:val="left"/>
    </w:lvl>
    <w:lvl w:ilvl="6" w:tplc="67FC8A1A">
      <w:numFmt w:val="decimal"/>
      <w:lvlText w:val=""/>
      <w:lvlJc w:val="left"/>
    </w:lvl>
    <w:lvl w:ilvl="7" w:tplc="AC8E5EE2">
      <w:numFmt w:val="decimal"/>
      <w:lvlText w:val=""/>
      <w:lvlJc w:val="left"/>
    </w:lvl>
    <w:lvl w:ilvl="8" w:tplc="5A583A6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4"/>
    <w:rsid w:val="000A2A48"/>
    <w:rsid w:val="003D0247"/>
    <w:rsid w:val="003D21EE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2019-10-23T12:16:00Z</dcterms:created>
  <dcterms:modified xsi:type="dcterms:W3CDTF">2019-10-23T12:40:00Z</dcterms:modified>
</cp:coreProperties>
</file>