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CB" w:rsidRPr="003E18DF" w:rsidRDefault="00437237" w:rsidP="003E18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</w:pPr>
      <w:bookmarkStart w:id="0" w:name="_GoBack"/>
      <w:r w:rsidRPr="003E18DF"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  <w:t>Профилактика энтеровирусной инфекции</w:t>
      </w:r>
      <w:bookmarkEnd w:id="0"/>
    </w:p>
    <w:p w:rsidR="005603CB" w:rsidRPr="003E18DF" w:rsidRDefault="005603CB" w:rsidP="003E1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DF4" w:rsidRPr="003E18DF" w:rsidRDefault="00B96DF4" w:rsidP="003E1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Энтеровирусная инфекция – что это? </w:t>
      </w:r>
    </w:p>
    <w:p w:rsidR="00437237" w:rsidRPr="003E18DF" w:rsidRDefault="00437237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Энтеровирусные (</w:t>
      </w:r>
      <w:proofErr w:type="spell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неполио</w:t>
      </w:r>
      <w:proofErr w:type="spell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) инфекции - группа острых инфекционных заболеваний, вызываемых различными представителями </w:t>
      </w:r>
      <w:proofErr w:type="spell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энтеровирусов</w:t>
      </w:r>
      <w:proofErr w:type="spell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 </w:t>
      </w:r>
    </w:p>
    <w:p w:rsidR="000D7323" w:rsidRPr="003E18DF" w:rsidRDefault="000D7323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437237" w:rsidRPr="003E18DF" w:rsidRDefault="00437237" w:rsidP="003E1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Основные возбудители: </w:t>
      </w:r>
    </w:p>
    <w:p w:rsidR="00437237" w:rsidRPr="003E18DF" w:rsidRDefault="00437237" w:rsidP="003E18D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</w:t>
      </w:r>
      <w:proofErr w:type="spell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Коксаки</w:t>
      </w:r>
      <w:proofErr w:type="spell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A (24 серотипа), </w:t>
      </w:r>
    </w:p>
    <w:p w:rsidR="00437237" w:rsidRPr="003E18DF" w:rsidRDefault="00437237" w:rsidP="003E18D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</w:t>
      </w:r>
      <w:proofErr w:type="spell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Коксаки</w:t>
      </w:r>
      <w:proofErr w:type="spell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B (6 серотипов), </w:t>
      </w:r>
    </w:p>
    <w:p w:rsidR="00437237" w:rsidRPr="003E18DF" w:rsidRDefault="00437237" w:rsidP="003E18D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ECHO (34 серотипа) </w:t>
      </w:r>
    </w:p>
    <w:p w:rsidR="00437237" w:rsidRPr="003E18DF" w:rsidRDefault="00437237" w:rsidP="003E18D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</w:t>
      </w:r>
      <w:proofErr w:type="gram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неклассифицированные</w:t>
      </w:r>
      <w:proofErr w:type="gram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</w:t>
      </w:r>
      <w:proofErr w:type="spell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энтеровирусы</w:t>
      </w:r>
      <w:proofErr w:type="spell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человека 68 - 71 типов. </w:t>
      </w:r>
    </w:p>
    <w:p w:rsidR="000D7323" w:rsidRPr="003E18DF" w:rsidRDefault="000D7323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</w:pPr>
    </w:p>
    <w:p w:rsidR="000D7323" w:rsidRPr="003E18DF" w:rsidRDefault="000D7323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Имеет ли заболевание сезонность? </w:t>
      </w:r>
    </w:p>
    <w:p w:rsidR="000D7323" w:rsidRPr="003E18DF" w:rsidRDefault="000D7323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Вспышки энтеровирусной инфекции преимущественно возникают в летне-осенний период, но отдельные случаи встречаются в течение всего года.</w:t>
      </w:r>
    </w:p>
    <w:p w:rsidR="000D7323" w:rsidRPr="003E18DF" w:rsidRDefault="000D7323" w:rsidP="003E18D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Столкнуться с </w:t>
      </w:r>
      <w:proofErr w:type="spell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энтеровирусом</w:t>
      </w:r>
      <w:proofErr w:type="spell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- возбудителем этой инфекции - очень легко, так как он распространен повсеместно, а кроме того он очень устойчив во внешней среде. </w:t>
      </w:r>
      <w:proofErr w:type="spell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Энтеровирусы</w:t>
      </w:r>
      <w:proofErr w:type="spell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</w:t>
      </w:r>
    </w:p>
    <w:p w:rsidR="000D7323" w:rsidRPr="003E18DF" w:rsidRDefault="000D7323" w:rsidP="003E1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B96DF4" w:rsidRPr="003E18DF" w:rsidRDefault="00B96DF4" w:rsidP="003E18DF">
      <w:pPr>
        <w:pStyle w:val="a6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spellStart"/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Энтеровирус</w:t>
      </w:r>
      <w:proofErr w:type="spellEnd"/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 xml:space="preserve"> – это опасно? </w:t>
      </w:r>
    </w:p>
    <w:p w:rsidR="00B96DF4" w:rsidRPr="003E18DF" w:rsidRDefault="00B96DF4" w:rsidP="003E18DF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Большинство энтеровирусных инфекций протекают легко. Но некоторые штаммы могут вызывать более тяжелые заболевания, особенно у маленьких детей. </w:t>
      </w:r>
    </w:p>
    <w:p w:rsidR="005603CB" w:rsidRPr="003E18DF" w:rsidRDefault="005603CB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Энтеровирусная инфекция многолика: часто протекает бессимптомно, иногда похожа на ОРВИ, но может быть и смертельно опасной. </w:t>
      </w:r>
    </w:p>
    <w:p w:rsidR="00437237" w:rsidRPr="003E18DF" w:rsidRDefault="00437237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B96DF4" w:rsidRPr="003E18DF" w:rsidRDefault="00B96DF4" w:rsidP="003E18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Как происходит заражение?</w:t>
      </w:r>
    </w:p>
    <w:p w:rsidR="00C04EDC" w:rsidRPr="003E18DF" w:rsidRDefault="00C04EDC" w:rsidP="003E18D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Основные пути передачи – </w:t>
      </w:r>
      <w:proofErr w:type="gram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водный</w:t>
      </w:r>
      <w:proofErr w:type="gram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пищевой и контактно-бытовой.</w:t>
      </w:r>
    </w:p>
    <w:p w:rsidR="00C04EDC" w:rsidRPr="003E18DF" w:rsidRDefault="000D7323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Источник энтеровирусной инфекции - всегда только человек: б</w:t>
      </w:r>
      <w:r w:rsidR="00C04EDC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ольной или носитель возбудителя, который выделяет возбудителя в окружающую среду с испражнениями. Заражение возникает при употреблении инфицированной воды, еды, а также через бытовые предметы.</w:t>
      </w:r>
    </w:p>
    <w:p w:rsidR="00C04EDC" w:rsidRPr="003E18DF" w:rsidRDefault="00C04EDC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Возможен воздушно-капельный путь передачи инфекции - вирус выделяется из верхних дыхательных путей. Наиболее активно больной выделяет вирус в первые дни болезни, однако, выделение вируса может продолжаться более длительное время – на протяжении нескольких месяцев.</w:t>
      </w:r>
    </w:p>
    <w:p w:rsidR="000D7323" w:rsidRPr="003E18DF" w:rsidRDefault="000D7323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Факторами передачи инфекции могут быть вода, плохо вымытые овощи, фрукты, зелень, грязные руки, игрушки, приготовленный из некачественной воды лед.</w:t>
      </w:r>
    </w:p>
    <w:p w:rsidR="000D7323" w:rsidRPr="003E18DF" w:rsidRDefault="00B96DF4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Вода открытых водоемов, загрязненная сточными водами, как в качестве источников питьевого водоснабжения, так и используемая в качестве зон для купания населения - наиболее опасна в плане передачи инфекции. </w:t>
      </w:r>
    </w:p>
    <w:p w:rsidR="00B96DF4" w:rsidRPr="003E18DF" w:rsidRDefault="00B96DF4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Инкубационный период 1-10 дней. </w:t>
      </w:r>
    </w:p>
    <w:p w:rsidR="00437237" w:rsidRPr="003E18DF" w:rsidRDefault="00437237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B96DF4" w:rsidRPr="00AF6DF3" w:rsidRDefault="00B96DF4" w:rsidP="003E18D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DF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Кто может заразиться?</w:t>
      </w:r>
    </w:p>
    <w:p w:rsidR="00B96DF4" w:rsidRPr="00AF6DF3" w:rsidRDefault="00B96DF4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F6DF3">
        <w:rPr>
          <w:rFonts w:ascii="Arial" w:eastAsia="Times New Roman" w:hAnsi="Arial" w:cs="Arial"/>
          <w:sz w:val="28"/>
          <w:szCs w:val="28"/>
          <w:lang w:eastAsia="ru-RU"/>
        </w:rPr>
        <w:t>Энтеровирусами</w:t>
      </w:r>
      <w:proofErr w:type="spellEnd"/>
      <w:r w:rsidRPr="00AF6DF3">
        <w:rPr>
          <w:rFonts w:ascii="Arial" w:eastAsia="Times New Roman" w:hAnsi="Arial" w:cs="Arial"/>
          <w:sz w:val="28"/>
          <w:szCs w:val="28"/>
          <w:lang w:eastAsia="ru-RU"/>
        </w:rPr>
        <w:t xml:space="preserve"> может заразиться любой </w:t>
      </w:r>
      <w:r w:rsidR="00C04EDC" w:rsidRPr="00AF6DF3">
        <w:rPr>
          <w:rFonts w:ascii="Arial" w:eastAsia="Times New Roman" w:hAnsi="Arial" w:cs="Arial"/>
          <w:sz w:val="28"/>
          <w:szCs w:val="28"/>
          <w:lang w:eastAsia="ru-RU"/>
        </w:rPr>
        <w:t xml:space="preserve">человек. </w:t>
      </w:r>
      <w:r w:rsidRPr="00AF6DF3">
        <w:rPr>
          <w:rFonts w:ascii="Arial" w:eastAsia="Times New Roman" w:hAnsi="Arial" w:cs="Arial"/>
          <w:sz w:val="28"/>
          <w:szCs w:val="28"/>
          <w:lang w:eastAsia="ru-RU"/>
        </w:rPr>
        <w:t xml:space="preserve">Чаще всего заражаются и заболевают дети, </w:t>
      </w:r>
      <w:proofErr w:type="spellStart"/>
      <w:r w:rsidRPr="00AF6DF3">
        <w:rPr>
          <w:rFonts w:ascii="Arial" w:eastAsia="Times New Roman" w:hAnsi="Arial" w:cs="Arial"/>
          <w:sz w:val="28"/>
          <w:szCs w:val="28"/>
          <w:lang w:eastAsia="ru-RU"/>
        </w:rPr>
        <w:t>т</w:t>
      </w:r>
      <w:proofErr w:type="gramStart"/>
      <w:r w:rsidRPr="00AF6DF3">
        <w:rPr>
          <w:rFonts w:ascii="Arial" w:eastAsia="Times New Roman" w:hAnsi="Arial" w:cs="Arial"/>
          <w:sz w:val="28"/>
          <w:szCs w:val="28"/>
          <w:lang w:eastAsia="ru-RU"/>
        </w:rPr>
        <w:t>.к</w:t>
      </w:r>
      <w:proofErr w:type="spellEnd"/>
      <w:proofErr w:type="gramEnd"/>
      <w:r w:rsidRPr="00AF6DF3">
        <w:rPr>
          <w:rFonts w:ascii="Arial" w:eastAsia="Times New Roman" w:hAnsi="Arial" w:cs="Arial"/>
          <w:sz w:val="28"/>
          <w:szCs w:val="28"/>
          <w:lang w:eastAsia="ru-RU"/>
        </w:rPr>
        <w:t xml:space="preserve"> они еще не обладают иммунитетом (защитой) от пред</w:t>
      </w:r>
      <w:r w:rsidR="00AF6DF3" w:rsidRPr="00AF6DF3">
        <w:rPr>
          <w:rFonts w:ascii="Arial" w:eastAsia="Times New Roman" w:hAnsi="Arial" w:cs="Arial"/>
          <w:sz w:val="28"/>
          <w:szCs w:val="28"/>
          <w:lang w:eastAsia="ru-RU"/>
        </w:rPr>
        <w:t>ыдущих воздействий этих вирусов, и болеют тяжелее.</w:t>
      </w:r>
      <w:r w:rsidRPr="00AF6DF3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603CB" w:rsidRPr="00AF6DF3" w:rsidRDefault="005603CB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F6DF3">
        <w:rPr>
          <w:rFonts w:ascii="Arial" w:eastAsia="Times New Roman" w:hAnsi="Arial" w:cs="Arial"/>
          <w:sz w:val="28"/>
          <w:szCs w:val="28"/>
          <w:lang w:eastAsia="ru-RU"/>
        </w:rPr>
        <w:t>Взрослые тоже могут заразиться, но болеют они чаще бессимптомно или легкой форме.</w:t>
      </w:r>
    </w:p>
    <w:p w:rsidR="00706307" w:rsidRPr="00AF6DF3" w:rsidRDefault="00706307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06307" w:rsidRPr="003E18DF" w:rsidRDefault="00706307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Кто в группе риска по заражению?</w:t>
      </w:r>
    </w:p>
    <w:p w:rsidR="00706307" w:rsidRPr="003E18DF" w:rsidRDefault="00706307" w:rsidP="003E18D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Отдыхающие в местах, где з</w:t>
      </w:r>
      <w:r w:rsidR="00C04EDC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афиксированы случаи заболевания;</w:t>
      </w:r>
    </w:p>
    <w:p w:rsidR="00706307" w:rsidRPr="003E18DF" w:rsidRDefault="00706307" w:rsidP="003E18D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Дети, посещающие детские организованные коллективы: детские сады, дошкольные учреждения, школы и другие образовательные учреждения могут распространять инфекцию с</w:t>
      </w:r>
      <w:r w:rsidR="00C04EDC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реди своих сверстников;</w:t>
      </w:r>
    </w:p>
    <w:p w:rsidR="00706307" w:rsidRPr="003E18DF" w:rsidRDefault="00706307" w:rsidP="003E18D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Новорожденные, вследствие недостаточно сформированного </w:t>
      </w:r>
      <w:r w:rsidR="00C04EDC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иммунитета, чрезвычайно уязвимы;</w:t>
      </w:r>
    </w:p>
    <w:p w:rsidR="00706307" w:rsidRPr="003E18DF" w:rsidRDefault="00706307" w:rsidP="003E18D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Пожилые люди с физиологическ</w:t>
      </w:r>
      <w:r w:rsidR="00C04EDC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 ослабленной иммунной системой;</w:t>
      </w:r>
    </w:p>
    <w:p w:rsidR="00706307" w:rsidRPr="003E18DF" w:rsidRDefault="00706307" w:rsidP="003E18D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Лица с </w:t>
      </w:r>
      <w:proofErr w:type="spell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иммунодефицитными</w:t>
      </w:r>
      <w:proofErr w:type="spell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состояниями (онкологические больные, ВИЧ-инфицированные).</w:t>
      </w:r>
    </w:p>
    <w:p w:rsidR="000D7323" w:rsidRPr="003E18DF" w:rsidRDefault="000D7323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B96DF4" w:rsidRPr="003E18DF" w:rsidRDefault="00B96DF4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Как протекает инфекция?</w:t>
      </w:r>
    </w:p>
    <w:p w:rsidR="00437237" w:rsidRPr="003E18DF" w:rsidRDefault="005603CB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Симптомы энтеровирусной инфекции разнообразны. Это заболевание может протекать в виде герпетической ангины, высыпаний на коже туловища, конечностей, на лице в области ротовой полости, расстройств пищеварения. Перечисленные симптомы могут сопровождаться подъемом температуры, слабостью, насморком и другими симптомами респираторных заболеваний, головными и мышечными болями. Самая опасная форма энтеровирусной инфекции – серозный вирусный менингит.</w:t>
      </w:r>
    </w:p>
    <w:p w:rsidR="005603CB" w:rsidRPr="003E18DF" w:rsidRDefault="005603CB" w:rsidP="003E18DF">
      <w:pPr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Основными симптомами менингита являются: </w:t>
      </w:r>
    </w:p>
    <w:p w:rsidR="005603CB" w:rsidRPr="003E18DF" w:rsidRDefault="005603CB" w:rsidP="003E18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сильная, нарастающая с каждым часом головная боль без определенной локализации, не проходящая после приема лекарств;</w:t>
      </w:r>
    </w:p>
    <w:p w:rsidR="005603CB" w:rsidRPr="003E18DF" w:rsidRDefault="005603CB" w:rsidP="003E18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внезапные приступы рвоты, не приносящие облегчения;</w:t>
      </w:r>
    </w:p>
    <w:p w:rsidR="005603CB" w:rsidRPr="003E18DF" w:rsidRDefault="005603CB" w:rsidP="003E18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усиление боли и рвоты от яркого света или звука;</w:t>
      </w:r>
    </w:p>
    <w:p w:rsidR="005603CB" w:rsidRPr="003E18DF" w:rsidRDefault="005603CB" w:rsidP="003E18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необычная заторможенность или возбуждение;</w:t>
      </w:r>
    </w:p>
    <w:p w:rsidR="005603CB" w:rsidRPr="003E18DF" w:rsidRDefault="005603CB" w:rsidP="003E18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судороги.</w:t>
      </w:r>
    </w:p>
    <w:p w:rsidR="00C04EDC" w:rsidRDefault="00C04EDC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AF6DF3" w:rsidRPr="003E18DF" w:rsidRDefault="00AF6DF3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C04EDC" w:rsidRPr="003E18DF" w:rsidRDefault="00C04EDC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lastRenderedPageBreak/>
        <w:t>Когда необходимо обратиться к врачу?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температура </w:t>
      </w:r>
      <w:proofErr w:type="gram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выше 38 ° C у детей младше 6 месяцев, и выше 38,8 ° C у детей старшего возраста</w:t>
      </w:r>
      <w:proofErr w:type="gram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отсутствие аппетита;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рвота;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диарея;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затрудненное дыхание;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судороги;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необычная сонливость, заторможенность или возбуждение;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ребенок жалуется на боль в груди или животе;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многочисленные высыпания на коже или во рту;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сильная боль в горле;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сильная головная боль, особенно сопровождающаяся рвотой, спутанностью сознания или необычной сонливостью;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ригидность затылочных мышц (сложно наклонить голову вперед);</w:t>
      </w:r>
    </w:p>
    <w:p w:rsidR="004138B6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покраснение, воспаление глаз.</w:t>
      </w:r>
    </w:p>
    <w:p w:rsidR="005603CB" w:rsidRPr="003E18DF" w:rsidRDefault="00C04EDC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наличии одного или нескольких перечис</w:t>
      </w:r>
      <w:r w:rsidR="004138B6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ленных симптомов </w:t>
      </w:r>
      <w:r w:rsidR="005603CB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необходимо срочно изолировать больного, так как он является источником заражения для окружающих, и </w:t>
      </w:r>
      <w:r w:rsidR="004138B6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как можно скорее </w:t>
      </w:r>
      <w:r w:rsidR="005603CB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обратиться к врачу.</w:t>
      </w:r>
    </w:p>
    <w:p w:rsidR="00706307" w:rsidRPr="003E18DF" w:rsidRDefault="00706307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706307" w:rsidRPr="003E18DF" w:rsidRDefault="00706307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Можно ли предотвратить инфицирование?</w:t>
      </w:r>
    </w:p>
    <w:p w:rsidR="00706307" w:rsidRPr="003E18DF" w:rsidRDefault="00706307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От энтеровирусных инфекций нет вакцин, а значит нельзя заранее подготовиться к встрече с ними, как например, в случае с ветрянкой, гриппом или гепатитом В.</w:t>
      </w:r>
    </w:p>
    <w:p w:rsidR="000D7323" w:rsidRPr="003E18DF" w:rsidRDefault="000D7323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B96DF4" w:rsidRPr="003E18DF" w:rsidRDefault="00B96DF4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Как защититься?</w:t>
      </w:r>
    </w:p>
    <w:p w:rsidR="00B96DF4" w:rsidRPr="003E18DF" w:rsidRDefault="00B96DF4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Соблюдение правил личной </w:t>
      </w:r>
      <w:r w:rsidR="00706307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и общественной </w:t>
      </w: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гигиены имеет жизненно </w:t>
      </w:r>
      <w:proofErr w:type="gram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важное значение</w:t>
      </w:r>
      <w:proofErr w:type="gram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для предотвращения распространения энтеровирусных инфекций</w:t>
      </w:r>
      <w:r w:rsidR="00706307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позволит свести к минимуму риск заражения</w:t>
      </w: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 </w:t>
      </w:r>
    </w:p>
    <w:p w:rsidR="004138B6" w:rsidRPr="003E18DF" w:rsidRDefault="004138B6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437237" w:rsidRPr="003E18DF" w:rsidRDefault="00B96DF4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color w:val="263238"/>
          <w:sz w:val="28"/>
          <w:szCs w:val="28"/>
          <w:lang w:eastAsia="ru-RU"/>
        </w:rPr>
        <w:t>Правила гигиены</w:t>
      </w: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: </w:t>
      </w:r>
    </w:p>
    <w:p w:rsidR="005603CB" w:rsidRPr="003E18DF" w:rsidRDefault="00706307" w:rsidP="003E18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регулярно мыть руки с мылом</w:t>
      </w:r>
      <w:r w:rsidR="005603CB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;</w:t>
      </w:r>
    </w:p>
    <w:p w:rsidR="005603CB" w:rsidRPr="003E18DF" w:rsidRDefault="005603CB" w:rsidP="003E18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тщательно мыть фрукты и овощи;</w:t>
      </w:r>
    </w:p>
    <w:p w:rsidR="005603CB" w:rsidRPr="003E18DF" w:rsidRDefault="005603CB" w:rsidP="003E18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пить только бутилированную воду промышленного производства или кипяченую;</w:t>
      </w:r>
    </w:p>
    <w:p w:rsidR="005603CB" w:rsidRPr="003E18DF" w:rsidRDefault="005603CB" w:rsidP="003E18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избегать контактов с людьми с признаками инфекционных заболеваний, с сыпью, температурой, кашлем и другими симптомами;</w:t>
      </w:r>
    </w:p>
    <w:p w:rsidR="005603CB" w:rsidRPr="003E18DF" w:rsidRDefault="005603CB" w:rsidP="003E18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купаться только на специально оборудованных пляжах или в бассейнах, в которых проводится обеззараживание и контроль качества воды</w:t>
      </w:r>
      <w:r w:rsidR="00FD1009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не заглатывать воду во время купания</w:t>
      </w: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;</w:t>
      </w:r>
    </w:p>
    <w:p w:rsidR="00FD1009" w:rsidRPr="003E18DF" w:rsidRDefault="00FD1009" w:rsidP="003E18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приобретать продукты питания только в санкционированных местах, использовать термическую обработку продуктов</w:t>
      </w:r>
      <w:r w:rsidR="00706307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защищать пищу от мух и других насекомых;</w:t>
      </w: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</w:t>
      </w:r>
    </w:p>
    <w:p w:rsidR="005603CB" w:rsidRPr="003E18DF" w:rsidRDefault="005603CB" w:rsidP="003E18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не использовать для охлаждения напитков лед, приготовленный из воды неизвестного качества;</w:t>
      </w:r>
    </w:p>
    <w:p w:rsidR="005603CB" w:rsidRPr="003E18DF" w:rsidRDefault="005603CB" w:rsidP="003E18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трогать грязными руками лицо, нос, глаза.</w:t>
      </w:r>
    </w:p>
    <w:p w:rsidR="00437237" w:rsidRPr="003E18DF" w:rsidRDefault="00437237" w:rsidP="003E1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B96DF4" w:rsidRPr="003E18DF" w:rsidRDefault="00B96DF4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подозрении на инфекционное заболевание – немедленно обратитесь к врачу.</w:t>
      </w:r>
    </w:p>
    <w:p w:rsidR="00B96DF4" w:rsidRPr="003E18DF" w:rsidRDefault="00B96DF4" w:rsidP="003E18D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315115" w:rsidRPr="003E18DF" w:rsidRDefault="005603CB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Берегите себя и будьте здоровы!</w:t>
      </w:r>
    </w:p>
    <w:sectPr w:rsidR="00315115" w:rsidRPr="003E18DF" w:rsidSect="00FD10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B1C"/>
    <w:multiLevelType w:val="multilevel"/>
    <w:tmpl w:val="E14A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525A2"/>
    <w:multiLevelType w:val="multilevel"/>
    <w:tmpl w:val="C748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27487"/>
    <w:multiLevelType w:val="multilevel"/>
    <w:tmpl w:val="49E8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846680"/>
    <w:multiLevelType w:val="multilevel"/>
    <w:tmpl w:val="27AC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3B7121"/>
    <w:multiLevelType w:val="multilevel"/>
    <w:tmpl w:val="B702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734915"/>
    <w:multiLevelType w:val="multilevel"/>
    <w:tmpl w:val="E874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CB"/>
    <w:rsid w:val="000D7323"/>
    <w:rsid w:val="00315115"/>
    <w:rsid w:val="003E18DF"/>
    <w:rsid w:val="004138B6"/>
    <w:rsid w:val="00437237"/>
    <w:rsid w:val="00445D37"/>
    <w:rsid w:val="005603CB"/>
    <w:rsid w:val="00695078"/>
    <w:rsid w:val="006D76ED"/>
    <w:rsid w:val="00706307"/>
    <w:rsid w:val="00AF6DF3"/>
    <w:rsid w:val="00B96DF4"/>
    <w:rsid w:val="00C04EDC"/>
    <w:rsid w:val="00FD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03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03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56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6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03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03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56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</dc:creator>
  <cp:lastModifiedBy>User</cp:lastModifiedBy>
  <cp:revision>2</cp:revision>
  <dcterms:created xsi:type="dcterms:W3CDTF">2025-08-27T07:54:00Z</dcterms:created>
  <dcterms:modified xsi:type="dcterms:W3CDTF">2025-08-27T07:54:00Z</dcterms:modified>
</cp:coreProperties>
</file>